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52" w:rsidRDefault="00E93752">
      <w:pPr>
        <w:jc w:val="center"/>
        <w:rPr>
          <w:b/>
          <w:sz w:val="32"/>
        </w:rPr>
      </w:pPr>
      <w:bookmarkStart w:id="0" w:name="Text17"/>
    </w:p>
    <w:p w:rsidR="00E93752" w:rsidRDefault="00E93752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GUIDELINES</w:t>
      </w:r>
    </w:p>
    <w:p w:rsidR="00E93752" w:rsidRDefault="0091580E">
      <w:pPr>
        <w:pBdr>
          <w:between w:val="single" w:sz="4" w:space="1" w:color="auto"/>
        </w:pBd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pict>
          <v:rect id="_x0000_i1025" style="width:468pt;height:2pt" o:hrstd="t" o:hrnoshade="t" o:hr="t" fillcolor="black" stroked="f"/>
        </w:pict>
      </w:r>
    </w:p>
    <w:p w:rsidR="00E93752" w:rsidRDefault="00E93752" w:rsidP="008358DB">
      <w:pPr>
        <w:numPr>
          <w:ilvl w:val="0"/>
          <w:numId w:val="6"/>
        </w:numPr>
        <w:ind w:hanging="720"/>
        <w:jc w:val="both"/>
        <w:rPr>
          <w:sz w:val="24"/>
        </w:rPr>
      </w:pPr>
      <w:r>
        <w:rPr>
          <w:sz w:val="24"/>
        </w:rPr>
        <w:t xml:space="preserve">Disaster Emergency Proclamations (ADEM Form 210) are used to show that the emergency and/or disaster have exceeded the capability of the local jurisdiction and state assistance is necessary to respond, recover, and mitigate. As referenced by Arkansas Code Annotated </w:t>
      </w:r>
      <w:r w:rsidR="006676B1">
        <w:rPr>
          <w:sz w:val="24"/>
        </w:rPr>
        <w:t>§ 12-75-108.</w:t>
      </w:r>
    </w:p>
    <w:p w:rsidR="00E93752" w:rsidRDefault="00E93752" w:rsidP="008358DB">
      <w:pPr>
        <w:ind w:left="360" w:hanging="720"/>
        <w:jc w:val="both"/>
        <w:rPr>
          <w:sz w:val="24"/>
        </w:rPr>
      </w:pPr>
    </w:p>
    <w:p w:rsidR="00E93752" w:rsidRPr="008D1356" w:rsidRDefault="00E93752" w:rsidP="008358DB">
      <w:pPr>
        <w:numPr>
          <w:ilvl w:val="0"/>
          <w:numId w:val="6"/>
        </w:numPr>
        <w:ind w:hanging="720"/>
        <w:jc w:val="both"/>
        <w:rPr>
          <w:i/>
          <w:sz w:val="24"/>
        </w:rPr>
      </w:pPr>
      <w:r>
        <w:rPr>
          <w:bCs/>
          <w:sz w:val="24"/>
        </w:rPr>
        <w:t xml:space="preserve">Verbal disaster declarations will only be accepted from the Chief </w:t>
      </w:r>
      <w:r w:rsidR="006676B1">
        <w:rPr>
          <w:bCs/>
          <w:sz w:val="24"/>
        </w:rPr>
        <w:t>Executive</w:t>
      </w:r>
      <w:r>
        <w:rPr>
          <w:bCs/>
          <w:sz w:val="24"/>
        </w:rPr>
        <w:t xml:space="preserve"> Official (CEO) of the local government jurisdiction (i.e. County Judge)</w:t>
      </w:r>
      <w:r w:rsidR="006676B1">
        <w:rPr>
          <w:bCs/>
          <w:sz w:val="24"/>
        </w:rPr>
        <w:t xml:space="preserve">, </w:t>
      </w:r>
      <w:r w:rsidR="006676B1">
        <w:rPr>
          <w:sz w:val="24"/>
        </w:rPr>
        <w:t>as referenced by Arkansas Code Annotated § 12-75-108</w:t>
      </w:r>
      <w:r w:rsidRPr="006676B1">
        <w:rPr>
          <w:bCs/>
          <w:sz w:val="24"/>
        </w:rPr>
        <w:t xml:space="preserve">. If the County Judge is unavailable or incapacitated, the county is required to follow its line of succession as referenced by Arkansas Code Annotated </w:t>
      </w:r>
      <w:r>
        <w:rPr>
          <w:sz w:val="24"/>
        </w:rPr>
        <w:t xml:space="preserve">§ </w:t>
      </w:r>
      <w:r>
        <w:rPr>
          <w:bCs/>
          <w:sz w:val="24"/>
        </w:rPr>
        <w:t>14-14-1310</w:t>
      </w:r>
      <w:r w:rsidRPr="006676B1">
        <w:rPr>
          <w:bCs/>
          <w:sz w:val="24"/>
        </w:rPr>
        <w:t xml:space="preserve"> and their County Emergency Operations Plan (EOP). The lines of successions are required to be on file with the Arkansas Department of Emergency Management</w:t>
      </w:r>
      <w:r>
        <w:rPr>
          <w:bCs/>
          <w:sz w:val="24"/>
        </w:rPr>
        <w:t xml:space="preserve"> with sixty (60) days </w:t>
      </w:r>
      <w:r w:rsidRPr="00E93752">
        <w:rPr>
          <w:bCs/>
          <w:sz w:val="24"/>
        </w:rPr>
        <w:t>from the beginning of the elected term of office</w:t>
      </w:r>
      <w:r w:rsidRPr="006676B1">
        <w:rPr>
          <w:bCs/>
          <w:sz w:val="24"/>
        </w:rPr>
        <w:t>.</w:t>
      </w:r>
      <w:r w:rsidRPr="006676B1">
        <w:rPr>
          <w:sz w:val="24"/>
        </w:rPr>
        <w:t xml:space="preserve"> </w:t>
      </w:r>
      <w:r w:rsidRPr="008D1356">
        <w:rPr>
          <w:i/>
          <w:sz w:val="24"/>
          <w:u w:val="single"/>
        </w:rPr>
        <w:t>Verbal declarations may be issued by calling the State Emergency Operations Center (SEOC) at 501-683-6700.</w:t>
      </w:r>
    </w:p>
    <w:p w:rsidR="00E93752" w:rsidRDefault="00E93752" w:rsidP="008358DB">
      <w:pPr>
        <w:ind w:hanging="720"/>
        <w:jc w:val="both"/>
        <w:rPr>
          <w:sz w:val="24"/>
        </w:rPr>
      </w:pPr>
    </w:p>
    <w:p w:rsidR="00E93752" w:rsidRDefault="00E93752" w:rsidP="008358DB">
      <w:pPr>
        <w:numPr>
          <w:ilvl w:val="0"/>
          <w:numId w:val="6"/>
        </w:numPr>
        <w:ind w:hanging="720"/>
        <w:jc w:val="both"/>
        <w:rPr>
          <w:sz w:val="24"/>
        </w:rPr>
      </w:pPr>
      <w:r w:rsidRPr="00E93752">
        <w:rPr>
          <w:sz w:val="24"/>
        </w:rPr>
        <w:t>It is recommended that municipality proclamations by the Mayor be submitted to the County Judge for consideration of a County Proclamation. Only exceptions include the City of Little Rock and the City of North Little Rock as they a</w:t>
      </w:r>
      <w:r>
        <w:rPr>
          <w:sz w:val="24"/>
        </w:rPr>
        <w:t>re recognized as two of the 77 E</w:t>
      </w:r>
      <w:r w:rsidRPr="00E93752">
        <w:rPr>
          <w:sz w:val="24"/>
        </w:rPr>
        <w:t xml:space="preserve">mergency </w:t>
      </w:r>
      <w:r>
        <w:rPr>
          <w:sz w:val="24"/>
        </w:rPr>
        <w:t>M</w:t>
      </w:r>
      <w:r w:rsidRPr="00E93752">
        <w:rPr>
          <w:sz w:val="24"/>
        </w:rPr>
        <w:t xml:space="preserve">anagement jurisdictions. </w:t>
      </w:r>
    </w:p>
    <w:p w:rsidR="00E93752" w:rsidRPr="00E93752" w:rsidRDefault="00E93752" w:rsidP="008358DB">
      <w:pPr>
        <w:jc w:val="both"/>
        <w:rPr>
          <w:sz w:val="24"/>
        </w:rPr>
      </w:pPr>
    </w:p>
    <w:p w:rsidR="00E93752" w:rsidRPr="0002082F" w:rsidRDefault="00E93752" w:rsidP="008358DB">
      <w:pPr>
        <w:numPr>
          <w:ilvl w:val="0"/>
          <w:numId w:val="6"/>
        </w:numPr>
        <w:ind w:hanging="720"/>
        <w:jc w:val="both"/>
        <w:rPr>
          <w:i/>
          <w:sz w:val="24"/>
          <w:u w:val="single"/>
        </w:rPr>
      </w:pPr>
      <w:r>
        <w:rPr>
          <w:sz w:val="24"/>
        </w:rPr>
        <w:t>Disaste</w:t>
      </w:r>
      <w:r w:rsidR="0061445F">
        <w:rPr>
          <w:sz w:val="24"/>
        </w:rPr>
        <w:t>r Emergency Proclamation forms are</w:t>
      </w:r>
      <w:r>
        <w:rPr>
          <w:sz w:val="24"/>
        </w:rPr>
        <w:t xml:space="preserve"> required to be submitted in two parts.</w:t>
      </w:r>
      <w:r w:rsidR="0002082F">
        <w:rPr>
          <w:sz w:val="24"/>
        </w:rPr>
        <w:t xml:space="preserve"> </w:t>
      </w:r>
    </w:p>
    <w:p w:rsidR="0061445F" w:rsidRDefault="0061445F" w:rsidP="008358DB">
      <w:pPr>
        <w:pStyle w:val="ListParagraph"/>
        <w:jc w:val="both"/>
        <w:rPr>
          <w:sz w:val="24"/>
        </w:rPr>
      </w:pPr>
    </w:p>
    <w:p w:rsidR="00E93752" w:rsidRDefault="00E93752" w:rsidP="008358DB">
      <w:pPr>
        <w:numPr>
          <w:ilvl w:val="1"/>
          <w:numId w:val="6"/>
        </w:numPr>
        <w:ind w:hanging="720"/>
        <w:jc w:val="both"/>
        <w:rPr>
          <w:sz w:val="24"/>
        </w:rPr>
      </w:pPr>
      <w:r>
        <w:rPr>
          <w:sz w:val="24"/>
        </w:rPr>
        <w:t>Part I – Proclamation Form must be completed in full with two signatures from the County Judge and County Clerk.</w:t>
      </w:r>
    </w:p>
    <w:p w:rsidR="00E93752" w:rsidRDefault="00E93752" w:rsidP="008358DB">
      <w:pPr>
        <w:numPr>
          <w:ilvl w:val="1"/>
          <w:numId w:val="6"/>
        </w:numPr>
        <w:ind w:hanging="720"/>
        <w:jc w:val="both"/>
        <w:rPr>
          <w:sz w:val="24"/>
        </w:rPr>
      </w:pPr>
      <w:r>
        <w:rPr>
          <w:sz w:val="24"/>
        </w:rPr>
        <w:t>Part II – Request for Assistance Form must be completed with the necessary assistance requested information (i.e. State Resources, Individual Assistance Program, and/or Public Assistance Program)</w:t>
      </w:r>
    </w:p>
    <w:p w:rsidR="0002082F" w:rsidRDefault="0002082F" w:rsidP="008358DB">
      <w:pPr>
        <w:ind w:left="720"/>
        <w:jc w:val="both"/>
        <w:rPr>
          <w:b/>
          <w:i/>
          <w:sz w:val="24"/>
          <w:u w:val="single"/>
        </w:rPr>
      </w:pPr>
    </w:p>
    <w:p w:rsidR="0002082F" w:rsidRDefault="0002082F" w:rsidP="008358DB">
      <w:pPr>
        <w:ind w:left="720"/>
        <w:jc w:val="both"/>
        <w:rPr>
          <w:sz w:val="24"/>
        </w:rPr>
      </w:pPr>
      <w:r w:rsidRPr="0002082F">
        <w:rPr>
          <w:b/>
          <w:i/>
          <w:sz w:val="24"/>
          <w:u w:val="single"/>
        </w:rPr>
        <w:t>Written declarations are not complete without submission of both parts I and II</w:t>
      </w:r>
    </w:p>
    <w:p w:rsidR="00E93752" w:rsidRDefault="00E93752" w:rsidP="008358DB">
      <w:pPr>
        <w:ind w:left="1080" w:hanging="720"/>
        <w:jc w:val="both"/>
        <w:rPr>
          <w:sz w:val="24"/>
        </w:rPr>
      </w:pPr>
    </w:p>
    <w:p w:rsidR="00E93752" w:rsidRDefault="00E93752" w:rsidP="008358DB">
      <w:pPr>
        <w:numPr>
          <w:ilvl w:val="0"/>
          <w:numId w:val="6"/>
        </w:numPr>
        <w:ind w:hanging="720"/>
        <w:jc w:val="both"/>
        <w:rPr>
          <w:sz w:val="24"/>
        </w:rPr>
      </w:pPr>
      <w:r>
        <w:rPr>
          <w:sz w:val="24"/>
        </w:rPr>
        <w:t xml:space="preserve">Written Disaster Emergency Proclamation forms must be submitted with five (5) business days of the event. They can be emailed to </w:t>
      </w:r>
      <w:hyperlink r:id="rId7" w:history="1">
        <w:r>
          <w:rPr>
            <w:rStyle w:val="Hyperlink"/>
            <w:sz w:val="24"/>
          </w:rPr>
          <w:t>ADEM@adem.arkansas.gov</w:t>
        </w:r>
      </w:hyperlink>
      <w:r>
        <w:rPr>
          <w:sz w:val="24"/>
        </w:rPr>
        <w:t xml:space="preserve"> or faxed to 501-683-7890. Originals can be mailed to the following address.</w:t>
      </w:r>
    </w:p>
    <w:p w:rsidR="00E93752" w:rsidRDefault="00E93752" w:rsidP="008358DB">
      <w:pPr>
        <w:jc w:val="both"/>
        <w:rPr>
          <w:sz w:val="24"/>
        </w:rPr>
      </w:pPr>
    </w:p>
    <w:p w:rsidR="00E93752" w:rsidRDefault="00E93752" w:rsidP="008358DB">
      <w:pPr>
        <w:numPr>
          <w:ilvl w:val="0"/>
          <w:numId w:val="6"/>
        </w:numPr>
        <w:ind w:hanging="720"/>
        <w:jc w:val="both"/>
        <w:rPr>
          <w:sz w:val="24"/>
        </w:rPr>
      </w:pPr>
      <w:r>
        <w:rPr>
          <w:sz w:val="24"/>
        </w:rPr>
        <w:t xml:space="preserve">A written withdrawal of a Disaster Emergency Proclamation can be emailed to </w:t>
      </w:r>
      <w:hyperlink r:id="rId8" w:history="1">
        <w:r>
          <w:rPr>
            <w:rStyle w:val="Hyperlink"/>
            <w:sz w:val="24"/>
          </w:rPr>
          <w:t>ADEM@adem.arkansas.gov</w:t>
        </w:r>
      </w:hyperlink>
      <w:r>
        <w:rPr>
          <w:sz w:val="24"/>
        </w:rPr>
        <w:t xml:space="preserve"> or mailed to the following address. </w:t>
      </w:r>
    </w:p>
    <w:p w:rsidR="00E93752" w:rsidRDefault="00E93752" w:rsidP="008358DB">
      <w:pPr>
        <w:jc w:val="both"/>
        <w:rPr>
          <w:sz w:val="24"/>
        </w:rPr>
      </w:pPr>
    </w:p>
    <w:p w:rsidR="00E93752" w:rsidRPr="007A6F95" w:rsidRDefault="00E93752" w:rsidP="008358DB">
      <w:pPr>
        <w:ind w:firstLine="720"/>
        <w:jc w:val="both"/>
        <w:rPr>
          <w:b/>
          <w:bCs/>
          <w:sz w:val="28"/>
          <w:szCs w:val="28"/>
        </w:rPr>
      </w:pPr>
      <w:r w:rsidRPr="007A6F95">
        <w:rPr>
          <w:b/>
          <w:bCs/>
          <w:sz w:val="28"/>
          <w:szCs w:val="28"/>
        </w:rPr>
        <w:t>Arkansas Department of Emergency Management</w:t>
      </w:r>
    </w:p>
    <w:p w:rsidR="00E93752" w:rsidRPr="007A6F95" w:rsidRDefault="00E93752" w:rsidP="008358DB">
      <w:pPr>
        <w:ind w:firstLine="720"/>
        <w:jc w:val="both"/>
        <w:rPr>
          <w:b/>
          <w:bCs/>
          <w:sz w:val="28"/>
          <w:szCs w:val="28"/>
        </w:rPr>
      </w:pPr>
      <w:r w:rsidRPr="007A6F95">
        <w:rPr>
          <w:b/>
          <w:bCs/>
          <w:sz w:val="28"/>
          <w:szCs w:val="28"/>
        </w:rPr>
        <w:t xml:space="preserve">Attn: </w:t>
      </w:r>
      <w:r w:rsidR="0091580E">
        <w:rPr>
          <w:b/>
          <w:bCs/>
          <w:sz w:val="28"/>
          <w:szCs w:val="28"/>
        </w:rPr>
        <w:t>Response and Recovery</w:t>
      </w:r>
      <w:r w:rsidRPr="007A6F95">
        <w:rPr>
          <w:b/>
          <w:bCs/>
          <w:sz w:val="28"/>
          <w:szCs w:val="28"/>
        </w:rPr>
        <w:t xml:space="preserve"> Division Director</w:t>
      </w:r>
    </w:p>
    <w:p w:rsidR="00E93752" w:rsidRPr="007A6F95" w:rsidRDefault="00E93752" w:rsidP="008358DB">
      <w:pPr>
        <w:ind w:firstLine="720"/>
        <w:jc w:val="both"/>
        <w:rPr>
          <w:b/>
          <w:bCs/>
          <w:sz w:val="28"/>
          <w:szCs w:val="28"/>
        </w:rPr>
      </w:pPr>
      <w:r w:rsidRPr="007A6F95">
        <w:rPr>
          <w:b/>
          <w:bCs/>
          <w:sz w:val="28"/>
          <w:szCs w:val="28"/>
        </w:rPr>
        <w:t>Bldg 9501, Camp Joseph T. Robinson</w:t>
      </w:r>
    </w:p>
    <w:p w:rsidR="00E93752" w:rsidRPr="007A6F95" w:rsidRDefault="00E93752" w:rsidP="008358DB">
      <w:pPr>
        <w:ind w:firstLine="720"/>
        <w:jc w:val="both"/>
        <w:rPr>
          <w:b/>
          <w:bCs/>
          <w:sz w:val="28"/>
          <w:szCs w:val="28"/>
        </w:rPr>
      </w:pPr>
      <w:r w:rsidRPr="007A6F95">
        <w:rPr>
          <w:b/>
          <w:bCs/>
          <w:sz w:val="28"/>
          <w:szCs w:val="28"/>
        </w:rPr>
        <w:t>North Little Rock, AR 72199</w:t>
      </w:r>
    </w:p>
    <w:p w:rsidR="004B2F8B" w:rsidRDefault="004B2F8B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E93752" w:rsidRDefault="00E93752">
      <w:pPr>
        <w:rPr>
          <w:sz w:val="24"/>
        </w:rPr>
      </w:pPr>
    </w:p>
    <w:p w:rsidR="00E93752" w:rsidRDefault="0091580E" w:rsidP="0061445F">
      <w:pPr>
        <w:jc w:val="center"/>
        <w:rPr>
          <w:sz w:val="24"/>
          <w:szCs w:val="24"/>
          <w:u w:val="single"/>
        </w:rPr>
      </w:pPr>
      <w:sdt>
        <w:sdtPr>
          <w:rPr>
            <w:rStyle w:val="Style14"/>
          </w:rPr>
          <w:id w:val="94038459"/>
          <w:placeholder>
            <w:docPart w:val="D2F72B2E71CF4A30BE877AD1E937A844"/>
          </w:placeholder>
          <w:showingPlcHdr/>
        </w:sdtPr>
        <w:sdtEndPr>
          <w:rPr>
            <w:rStyle w:val="DefaultParagraphFont"/>
            <w:b w:val="0"/>
            <w:sz w:val="20"/>
            <w:szCs w:val="24"/>
            <w:u w:val="none"/>
          </w:rPr>
        </w:sdtEndPr>
        <w:sdtContent>
          <w:bookmarkStart w:id="1" w:name="_GoBack"/>
          <w:r w:rsidR="004B2F8B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Click here to enter County Name</w:t>
          </w:r>
          <w:bookmarkEnd w:id="1"/>
        </w:sdtContent>
      </w:sdt>
      <w:r w:rsidR="00176712" w:rsidRPr="0002082F">
        <w:rPr>
          <w:b/>
          <w:sz w:val="24"/>
          <w:szCs w:val="24"/>
          <w:u w:val="single"/>
        </w:rPr>
        <w:t xml:space="preserve"> </w:t>
      </w:r>
      <w:r w:rsidR="00E93752" w:rsidRPr="0002082F">
        <w:rPr>
          <w:b/>
          <w:sz w:val="24"/>
          <w:szCs w:val="24"/>
          <w:u w:val="single"/>
        </w:rPr>
        <w:t>C</w:t>
      </w:r>
      <w:r w:rsidR="008D7A39" w:rsidRPr="0002082F">
        <w:rPr>
          <w:b/>
          <w:sz w:val="24"/>
          <w:szCs w:val="24"/>
          <w:u w:val="single"/>
        </w:rPr>
        <w:t>ounty</w:t>
      </w:r>
    </w:p>
    <w:p w:rsidR="0061445F" w:rsidRPr="0061445F" w:rsidRDefault="0061445F">
      <w:pPr>
        <w:rPr>
          <w:sz w:val="24"/>
          <w:szCs w:val="24"/>
          <w:u w:val="single"/>
        </w:rPr>
      </w:pPr>
    </w:p>
    <w:p w:rsidR="00E93752" w:rsidRPr="0061445F" w:rsidRDefault="00E93752">
      <w:pPr>
        <w:jc w:val="center"/>
        <w:rPr>
          <w:sz w:val="24"/>
          <w:szCs w:val="24"/>
        </w:rPr>
      </w:pPr>
    </w:p>
    <w:bookmarkEnd w:id="0"/>
    <w:p w:rsidR="00E93752" w:rsidRPr="0061445F" w:rsidRDefault="00E93752" w:rsidP="008D7A39">
      <w:pPr>
        <w:spacing w:line="360" w:lineRule="auto"/>
        <w:ind w:firstLine="720"/>
        <w:jc w:val="both"/>
        <w:rPr>
          <w:sz w:val="24"/>
          <w:szCs w:val="24"/>
        </w:rPr>
      </w:pPr>
      <w:r w:rsidRPr="0061445F">
        <w:rPr>
          <w:b/>
          <w:sz w:val="24"/>
          <w:szCs w:val="24"/>
        </w:rPr>
        <w:t xml:space="preserve">WHEREAS, </w:t>
      </w:r>
      <w:r w:rsidRPr="0061445F">
        <w:rPr>
          <w:sz w:val="24"/>
          <w:szCs w:val="24"/>
        </w:rPr>
        <w:t xml:space="preserve">on </w:t>
      </w:r>
      <w:sdt>
        <w:sdtPr>
          <w:rPr>
            <w:rStyle w:val="Style15"/>
          </w:rPr>
          <w:id w:val="94038453"/>
          <w:placeholder>
            <w:docPart w:val="5DD1C87A7EF8450BA40687EB1BBA4E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61445F">
            <w:rPr>
              <w:rStyle w:val="PlaceholderText"/>
              <w:color w:val="auto"/>
              <w:sz w:val="24"/>
              <w:szCs w:val="24"/>
              <w:highlight w:val="yellow"/>
            </w:rPr>
            <w:t xml:space="preserve">Use dropdown box </w:t>
          </w:r>
          <w:r w:rsidR="007D50C1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to enter a date</w:t>
          </w:r>
        </w:sdtContent>
      </w:sdt>
      <w:r w:rsidRPr="0061445F">
        <w:rPr>
          <w:sz w:val="24"/>
          <w:szCs w:val="24"/>
        </w:rPr>
        <w:t xml:space="preserve"> severe </w:t>
      </w:r>
      <w:sdt>
        <w:sdtPr>
          <w:rPr>
            <w:rStyle w:val="Style16"/>
          </w:rPr>
          <w:id w:val="94038498"/>
          <w:placeholder>
            <w:docPart w:val="D3F85795B1054EB4AB8C037E321BDD21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416DD4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Click to e</w:t>
          </w:r>
          <w:r w:rsidR="008D7A39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 xml:space="preserve">nter </w:t>
          </w:r>
          <w:r w:rsidR="00416DD4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e</w:t>
          </w:r>
          <w:r w:rsidR="008D7A39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 xml:space="preserve">vent </w:t>
          </w:r>
          <w:r w:rsidR="00416DD4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t</w:t>
          </w:r>
          <w:r w:rsidR="008D7A39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ype</w:t>
          </w:r>
        </w:sdtContent>
      </w:sdt>
      <w:r w:rsidRPr="0061445F">
        <w:rPr>
          <w:sz w:val="24"/>
          <w:szCs w:val="24"/>
        </w:rPr>
        <w:t xml:space="preserve"> occurred in</w:t>
      </w:r>
      <w:r w:rsidR="00416DD4" w:rsidRPr="0061445F">
        <w:rPr>
          <w:sz w:val="24"/>
          <w:szCs w:val="24"/>
        </w:rPr>
        <w:t xml:space="preserve"> </w:t>
      </w:r>
      <w:sdt>
        <w:sdtPr>
          <w:rPr>
            <w:rStyle w:val="Style17"/>
          </w:rPr>
          <w:id w:val="94038719"/>
          <w:placeholder>
            <w:docPart w:val="7098F7C0E0264EBB8F8D76334C108879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416DD4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Click to enter County name</w:t>
          </w:r>
        </w:sdtContent>
      </w:sdt>
      <w:r w:rsidR="00755A31" w:rsidRPr="0061445F">
        <w:rPr>
          <w:sz w:val="24"/>
          <w:szCs w:val="24"/>
          <w:u w:val="single"/>
        </w:rPr>
        <w:t xml:space="preserve"> </w:t>
      </w:r>
      <w:r w:rsidR="008D7A39" w:rsidRPr="0061445F">
        <w:rPr>
          <w:sz w:val="24"/>
          <w:szCs w:val="24"/>
          <w:u w:val="single"/>
        </w:rPr>
        <w:t>County</w:t>
      </w:r>
      <w:r w:rsidRPr="0061445F">
        <w:rPr>
          <w:sz w:val="24"/>
          <w:szCs w:val="24"/>
        </w:rPr>
        <w:t>:</w:t>
      </w:r>
      <w:r w:rsidR="00835672">
        <w:rPr>
          <w:sz w:val="24"/>
          <w:szCs w:val="24"/>
        </w:rPr>
        <w:t xml:space="preserve"> and</w:t>
      </w:r>
    </w:p>
    <w:p w:rsidR="00E93752" w:rsidRPr="0061445F" w:rsidRDefault="00E93752" w:rsidP="008D7A39">
      <w:pPr>
        <w:spacing w:line="360" w:lineRule="auto"/>
        <w:ind w:firstLine="720"/>
        <w:jc w:val="both"/>
        <w:rPr>
          <w:sz w:val="24"/>
          <w:szCs w:val="24"/>
        </w:rPr>
      </w:pPr>
      <w:r w:rsidRPr="0061445F">
        <w:rPr>
          <w:b/>
          <w:sz w:val="24"/>
          <w:szCs w:val="24"/>
        </w:rPr>
        <w:t>WHEREAS,</w:t>
      </w:r>
      <w:r w:rsidRPr="0061445F">
        <w:rPr>
          <w:sz w:val="24"/>
          <w:szCs w:val="24"/>
        </w:rPr>
        <w:t xml:space="preserve"> </w:t>
      </w:r>
      <w:sdt>
        <w:sdtPr>
          <w:rPr>
            <w:rStyle w:val="Style18"/>
          </w:rPr>
          <w:id w:val="94038575"/>
          <w:placeholder>
            <w:docPart w:val="4A8E39C7D2DA4436B086D40C71913600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a number</w:t>
          </w:r>
        </w:sdtContent>
      </w:sdt>
      <w:r w:rsidR="00CF794C" w:rsidRPr="0061445F">
        <w:rPr>
          <w:sz w:val="24"/>
          <w:szCs w:val="24"/>
        </w:rPr>
        <w:t xml:space="preserve"> </w:t>
      </w:r>
      <w:r w:rsidRPr="0061445F">
        <w:rPr>
          <w:sz w:val="24"/>
          <w:szCs w:val="24"/>
        </w:rPr>
        <w:t xml:space="preserve">known fatalities and </w:t>
      </w:r>
      <w:sdt>
        <w:sdtPr>
          <w:rPr>
            <w:rStyle w:val="Style19"/>
          </w:rPr>
          <w:id w:val="94038786"/>
          <w:placeholder>
            <w:docPart w:val="94A6E644FE7F4246A53046CC8FC5C7A0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416DD4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a number</w:t>
          </w:r>
        </w:sdtContent>
      </w:sdt>
      <w:r w:rsidRPr="0061445F">
        <w:rPr>
          <w:sz w:val="24"/>
          <w:szCs w:val="24"/>
        </w:rPr>
        <w:t xml:space="preserve"> injuries have occurred, with considerable damage to public and private properties; and</w:t>
      </w:r>
    </w:p>
    <w:p w:rsidR="00E93752" w:rsidRPr="0061445F" w:rsidRDefault="00E93752" w:rsidP="008D7A39">
      <w:pPr>
        <w:spacing w:line="360" w:lineRule="auto"/>
        <w:ind w:firstLine="720"/>
        <w:jc w:val="both"/>
        <w:rPr>
          <w:sz w:val="24"/>
          <w:szCs w:val="24"/>
        </w:rPr>
      </w:pPr>
      <w:r w:rsidRPr="0061445F">
        <w:rPr>
          <w:b/>
          <w:sz w:val="24"/>
          <w:szCs w:val="24"/>
        </w:rPr>
        <w:t>WHEREAS,</w:t>
      </w:r>
      <w:r w:rsidRPr="0061445F">
        <w:rPr>
          <w:sz w:val="24"/>
          <w:szCs w:val="24"/>
        </w:rPr>
        <w:t xml:space="preserve"> immediate attention is required to protect public health, reduce further damage, ensure public safety, and render emergency relief; and</w:t>
      </w:r>
    </w:p>
    <w:p w:rsidR="00E93752" w:rsidRPr="0061445F" w:rsidRDefault="00E93752" w:rsidP="008D7A39">
      <w:pPr>
        <w:spacing w:line="360" w:lineRule="auto"/>
        <w:ind w:firstLine="720"/>
        <w:jc w:val="both"/>
        <w:rPr>
          <w:sz w:val="24"/>
          <w:szCs w:val="24"/>
        </w:rPr>
      </w:pPr>
      <w:r w:rsidRPr="0061445F">
        <w:rPr>
          <w:b/>
          <w:sz w:val="24"/>
          <w:szCs w:val="24"/>
        </w:rPr>
        <w:t>WHEREAS,</w:t>
      </w:r>
      <w:r w:rsidRPr="0061445F">
        <w:rPr>
          <w:sz w:val="24"/>
          <w:szCs w:val="24"/>
        </w:rPr>
        <w:t xml:space="preserve"> I, </w:t>
      </w:r>
      <w:sdt>
        <w:sdtPr>
          <w:rPr>
            <w:rStyle w:val="Style20"/>
          </w:rPr>
          <w:id w:val="94038632"/>
          <w:placeholder>
            <w:docPart w:val="A92FC1A9A496442881718B5C761F8E24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County Judge’s Name</w:t>
          </w:r>
        </w:sdtContent>
      </w:sdt>
      <w:r w:rsidR="00CF794C" w:rsidRPr="0061445F">
        <w:rPr>
          <w:sz w:val="24"/>
          <w:szCs w:val="24"/>
        </w:rPr>
        <w:t xml:space="preserve"> </w:t>
      </w:r>
      <w:r w:rsidRPr="0061445F">
        <w:rPr>
          <w:sz w:val="24"/>
          <w:szCs w:val="24"/>
        </w:rPr>
        <w:t>County Judge of</w:t>
      </w:r>
      <w:r w:rsidR="00CF794C" w:rsidRPr="0061445F">
        <w:rPr>
          <w:sz w:val="24"/>
          <w:szCs w:val="24"/>
        </w:rPr>
        <w:t xml:space="preserve"> </w:t>
      </w:r>
      <w:sdt>
        <w:sdtPr>
          <w:rPr>
            <w:rStyle w:val="Style21"/>
            <w:highlight w:val="yellow"/>
          </w:rPr>
          <w:id w:val="94038653"/>
          <w:placeholder>
            <w:docPart w:val="4CE525A934C64C9985E3AD48086D6973"/>
          </w:placeholder>
          <w:showingPlcHdr/>
        </w:sdtPr>
        <w:sdtEndPr>
          <w:rPr>
            <w:rStyle w:val="DefaultParagraphFont"/>
            <w:sz w:val="20"/>
            <w:szCs w:val="24"/>
            <w:highlight w:val="none"/>
            <w:u w:val="none"/>
          </w:rPr>
        </w:sdtEndPr>
        <w:sdtContent>
          <w:r w:rsidR="00CF794C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Click to enter County Name</w:t>
          </w:r>
        </w:sdtContent>
      </w:sdt>
      <w:r w:rsidR="00CF794C" w:rsidRPr="0061445F">
        <w:rPr>
          <w:sz w:val="24"/>
          <w:szCs w:val="24"/>
          <w:u w:val="single"/>
        </w:rPr>
        <w:t xml:space="preserve"> County</w:t>
      </w:r>
      <w:r w:rsidRPr="0061445F">
        <w:rPr>
          <w:sz w:val="24"/>
          <w:szCs w:val="24"/>
        </w:rPr>
        <w:t>, do find that the aforementioned conditions constitute a threat to the safety and welfare of the County, and create an emergency disaster situation within the meaning of  Act 511 of 1973, as amended (ACA 12-75-103);</w:t>
      </w:r>
      <w:r w:rsidR="00835672">
        <w:rPr>
          <w:sz w:val="24"/>
          <w:szCs w:val="24"/>
        </w:rPr>
        <w:t xml:space="preserve"> and</w:t>
      </w:r>
    </w:p>
    <w:p w:rsidR="00E93752" w:rsidRPr="0061445F" w:rsidRDefault="00E93752" w:rsidP="008D7A39">
      <w:pPr>
        <w:spacing w:line="360" w:lineRule="auto"/>
        <w:ind w:firstLine="720"/>
        <w:jc w:val="both"/>
        <w:rPr>
          <w:sz w:val="24"/>
          <w:szCs w:val="24"/>
        </w:rPr>
      </w:pPr>
      <w:r w:rsidRPr="0061445F">
        <w:rPr>
          <w:b/>
          <w:sz w:val="24"/>
          <w:szCs w:val="24"/>
        </w:rPr>
        <w:t xml:space="preserve">NOW THEREFORE, </w:t>
      </w:r>
      <w:r w:rsidRPr="0061445F">
        <w:rPr>
          <w:sz w:val="24"/>
          <w:szCs w:val="24"/>
        </w:rPr>
        <w:t xml:space="preserve">under the power vested in me under Section 13, of the Arkansas Emergency Services Act 511 of 1973, as amended, and other enabling provisions, I, </w:t>
      </w:r>
      <w:sdt>
        <w:sdtPr>
          <w:rPr>
            <w:rStyle w:val="Style22"/>
          </w:rPr>
          <w:id w:val="94038678"/>
          <w:placeholder>
            <w:docPart w:val="09E3285DD2434A57A6C56459CCA1F3DD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County Judge’s Name</w:t>
          </w:r>
        </w:sdtContent>
      </w:sdt>
      <w:r w:rsidR="00CF794C" w:rsidRPr="004A435D">
        <w:rPr>
          <w:sz w:val="24"/>
          <w:szCs w:val="24"/>
        </w:rPr>
        <w:t xml:space="preserve"> </w:t>
      </w:r>
      <w:r w:rsidRPr="0061445F">
        <w:rPr>
          <w:sz w:val="24"/>
          <w:szCs w:val="24"/>
        </w:rPr>
        <w:t xml:space="preserve">County Judge, do hereby declare </w:t>
      </w:r>
      <w:sdt>
        <w:sdtPr>
          <w:rPr>
            <w:rStyle w:val="Style23"/>
            <w:highlight w:val="yellow"/>
          </w:rPr>
          <w:id w:val="94038679"/>
          <w:placeholder>
            <w:docPart w:val="F210D4B6152E4BF3B4391EEF86AECB91"/>
          </w:placeholder>
          <w:showingPlcHdr/>
        </w:sdtPr>
        <w:sdtEndPr>
          <w:rPr>
            <w:rStyle w:val="DefaultParagraphFont"/>
            <w:sz w:val="20"/>
            <w:szCs w:val="24"/>
            <w:highlight w:val="none"/>
            <w:u w:val="none"/>
          </w:rPr>
        </w:sdtEndPr>
        <w:sdtContent>
          <w:r w:rsidR="00CF794C" w:rsidRPr="0061445F">
            <w:rPr>
              <w:rStyle w:val="PlaceholderText"/>
              <w:color w:val="auto"/>
              <w:sz w:val="24"/>
              <w:szCs w:val="24"/>
              <w:highlight w:val="yellow"/>
            </w:rPr>
            <w:t>Click to enter County Name</w:t>
          </w:r>
        </w:sdtContent>
      </w:sdt>
      <w:r w:rsidR="00CF794C" w:rsidRPr="0061445F">
        <w:rPr>
          <w:sz w:val="24"/>
          <w:szCs w:val="24"/>
        </w:rPr>
        <w:t xml:space="preserve"> County</w:t>
      </w:r>
      <w:r w:rsidRPr="0061445F">
        <w:rPr>
          <w:sz w:val="24"/>
          <w:szCs w:val="24"/>
        </w:rPr>
        <w:t xml:space="preserve"> to be a disaster area, entitled to aid relief, and assistance and do hereby direct the implementation of the County Emergency Operations Plan.</w:t>
      </w:r>
    </w:p>
    <w:p w:rsidR="00E93752" w:rsidRPr="0061445F" w:rsidRDefault="00E93752" w:rsidP="008D7A39">
      <w:pPr>
        <w:spacing w:line="360" w:lineRule="auto"/>
        <w:ind w:firstLine="720"/>
        <w:jc w:val="both"/>
        <w:rPr>
          <w:sz w:val="24"/>
          <w:szCs w:val="24"/>
        </w:rPr>
      </w:pPr>
      <w:r w:rsidRPr="0061445F">
        <w:rPr>
          <w:b/>
          <w:sz w:val="24"/>
          <w:szCs w:val="24"/>
        </w:rPr>
        <w:t xml:space="preserve">IN WITNESS WHEREOF, </w:t>
      </w:r>
      <w:r w:rsidRPr="0061445F">
        <w:rPr>
          <w:sz w:val="24"/>
          <w:szCs w:val="24"/>
        </w:rPr>
        <w:t>I set my hand and seal to this instrument this</w:t>
      </w:r>
      <w:r w:rsidR="00CF794C" w:rsidRPr="0061445F">
        <w:rPr>
          <w:sz w:val="24"/>
          <w:szCs w:val="24"/>
        </w:rPr>
        <w:t xml:space="preserve"> </w:t>
      </w:r>
      <w:sdt>
        <w:sdtPr>
          <w:rPr>
            <w:rStyle w:val="Style24"/>
          </w:rPr>
          <w:id w:val="94038682"/>
          <w:placeholder>
            <w:docPart w:val="A269A0C174B84090954B12E000C1B504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the day</w:t>
          </w:r>
        </w:sdtContent>
      </w:sdt>
      <w:r w:rsidRPr="0061445F">
        <w:rPr>
          <w:sz w:val="24"/>
          <w:szCs w:val="24"/>
        </w:rPr>
        <w:t xml:space="preserve"> day of</w:t>
      </w:r>
      <w:r w:rsidR="00CF794C" w:rsidRPr="0061445F">
        <w:rPr>
          <w:sz w:val="24"/>
          <w:szCs w:val="24"/>
        </w:rPr>
        <w:t xml:space="preserve"> </w:t>
      </w:r>
      <w:sdt>
        <w:sdtPr>
          <w:rPr>
            <w:rStyle w:val="Style25"/>
          </w:rPr>
          <w:id w:val="94038691"/>
          <w:placeholder>
            <w:docPart w:val="6A861FFE852048F8BDDBDF1A2AD01272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CF794C" w:rsidRPr="00562349">
            <w:rPr>
              <w:rStyle w:val="PlaceholderText"/>
              <w:color w:val="auto"/>
              <w:sz w:val="24"/>
              <w:szCs w:val="24"/>
              <w:highlight w:val="yellow"/>
            </w:rPr>
            <w:t>Click to enter the month</w:t>
          </w:r>
        </w:sdtContent>
      </w:sdt>
      <w:r w:rsidRPr="0061445F">
        <w:rPr>
          <w:sz w:val="24"/>
          <w:szCs w:val="24"/>
        </w:rPr>
        <w:t>, at</w:t>
      </w:r>
      <w:bookmarkStart w:id="2" w:name="Text18"/>
      <w:r w:rsidRPr="0061445F">
        <w:rPr>
          <w:sz w:val="24"/>
          <w:szCs w:val="24"/>
        </w:rPr>
        <w:t xml:space="preserve"> </w:t>
      </w:r>
      <w:bookmarkEnd w:id="2"/>
      <w:sdt>
        <w:sdtPr>
          <w:rPr>
            <w:rStyle w:val="Style26"/>
          </w:rPr>
          <w:id w:val="94038692"/>
          <w:placeholder>
            <w:docPart w:val="D2D7998974F04A5EB79489B2D3D1F98D"/>
          </w:placeholder>
          <w:showingPlcHdr/>
        </w:sdtPr>
        <w:sdtEndPr>
          <w:rPr>
            <w:rStyle w:val="DefaultParagraphFont"/>
            <w:sz w:val="20"/>
            <w:szCs w:val="24"/>
            <w:u w:val="none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the year</w:t>
          </w:r>
        </w:sdtContent>
      </w:sdt>
      <w:r w:rsidRPr="0061445F">
        <w:rPr>
          <w:sz w:val="24"/>
          <w:szCs w:val="24"/>
        </w:rPr>
        <w:t>.</w:t>
      </w:r>
    </w:p>
    <w:p w:rsidR="00421301" w:rsidRDefault="00421301">
      <w:pPr>
        <w:spacing w:line="360" w:lineRule="auto"/>
        <w:jc w:val="both"/>
        <w:rPr>
          <w:sz w:val="24"/>
          <w:szCs w:val="24"/>
        </w:rPr>
      </w:pPr>
    </w:p>
    <w:p w:rsidR="00E93752" w:rsidRPr="0061445F" w:rsidRDefault="00E93752">
      <w:pPr>
        <w:spacing w:line="360" w:lineRule="auto"/>
        <w:jc w:val="both"/>
        <w:rPr>
          <w:sz w:val="24"/>
          <w:szCs w:val="24"/>
        </w:rPr>
      </w:pPr>
      <w:r w:rsidRPr="00421301">
        <w:rPr>
          <w:sz w:val="24"/>
          <w:szCs w:val="24"/>
        </w:rPr>
        <w:t xml:space="preserve">This proclamation shall expire after </w:t>
      </w:r>
      <w:r w:rsidR="006676B1" w:rsidRPr="00421301">
        <w:rPr>
          <w:sz w:val="24"/>
          <w:szCs w:val="24"/>
        </w:rPr>
        <w:t>120</w:t>
      </w:r>
      <w:r w:rsidRPr="00421301">
        <w:rPr>
          <w:sz w:val="24"/>
          <w:szCs w:val="24"/>
        </w:rPr>
        <w:t xml:space="preserve"> days, unless otherwise extended by me.</w:t>
      </w:r>
    </w:p>
    <w:p w:rsidR="00E93752" w:rsidRPr="0061445F" w:rsidRDefault="00E93752">
      <w:pPr>
        <w:rPr>
          <w:sz w:val="24"/>
          <w:szCs w:val="24"/>
        </w:rPr>
      </w:pP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</w:p>
    <w:p w:rsidR="00E93752" w:rsidRPr="0061445F" w:rsidRDefault="00E93752">
      <w:pPr>
        <w:ind w:left="720"/>
        <w:rPr>
          <w:sz w:val="24"/>
          <w:szCs w:val="24"/>
          <w:u w:val="single"/>
        </w:rPr>
      </w:pP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</w:p>
    <w:p w:rsidR="00E93752" w:rsidRPr="0061445F" w:rsidRDefault="0091580E">
      <w:pPr>
        <w:ind w:left="4320"/>
        <w:rPr>
          <w:sz w:val="24"/>
          <w:szCs w:val="24"/>
          <w:u w:val="single"/>
        </w:rPr>
      </w:pPr>
      <w:sdt>
        <w:sdtPr>
          <w:rPr>
            <w:rStyle w:val="Style31"/>
          </w:rPr>
          <w:id w:val="94038695"/>
          <w:placeholder>
            <w:docPart w:val="C6592C863C2F4F6FB4F205440FA06F0B"/>
          </w:placeholder>
          <w:showingPlcHdr/>
        </w:sdtPr>
        <w:sdtEndPr>
          <w:rPr>
            <w:rStyle w:val="DefaultParagraphFont"/>
            <w:sz w:val="20"/>
            <w:szCs w:val="24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County Judge’s Name</w:t>
          </w:r>
        </w:sdtContent>
      </w:sdt>
      <w:r w:rsidR="00E93752" w:rsidRPr="0061445F">
        <w:rPr>
          <w:sz w:val="24"/>
          <w:szCs w:val="24"/>
        </w:rPr>
        <w:t>, County Judge</w:t>
      </w:r>
    </w:p>
    <w:p w:rsidR="00E93752" w:rsidRPr="0061445F" w:rsidRDefault="00E93752">
      <w:pPr>
        <w:rPr>
          <w:sz w:val="24"/>
          <w:szCs w:val="24"/>
        </w:rPr>
      </w:pPr>
    </w:p>
    <w:p w:rsidR="00E93752" w:rsidRPr="0061445F" w:rsidRDefault="00E93752">
      <w:pPr>
        <w:ind w:left="3600" w:firstLine="720"/>
        <w:rPr>
          <w:sz w:val="24"/>
          <w:szCs w:val="24"/>
        </w:rPr>
      </w:pPr>
      <w:r w:rsidRPr="0061445F">
        <w:rPr>
          <w:sz w:val="24"/>
          <w:szCs w:val="24"/>
        </w:rPr>
        <w:t>Recorded by:</w:t>
      </w:r>
    </w:p>
    <w:p w:rsidR="00E93752" w:rsidRPr="0061445F" w:rsidRDefault="00E93752">
      <w:pPr>
        <w:rPr>
          <w:sz w:val="24"/>
          <w:szCs w:val="24"/>
        </w:rPr>
      </w:pPr>
    </w:p>
    <w:p w:rsidR="00E93752" w:rsidRPr="0061445F" w:rsidRDefault="00E93752">
      <w:pPr>
        <w:rPr>
          <w:sz w:val="24"/>
          <w:szCs w:val="24"/>
          <w:u w:val="single"/>
        </w:rPr>
      </w:pP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  <w:r w:rsidRPr="0061445F">
        <w:rPr>
          <w:sz w:val="24"/>
          <w:szCs w:val="24"/>
          <w:u w:val="single"/>
        </w:rPr>
        <w:tab/>
      </w:r>
    </w:p>
    <w:p w:rsidR="00E93752" w:rsidRDefault="0091580E">
      <w:pPr>
        <w:ind w:left="4320"/>
        <w:rPr>
          <w:sz w:val="24"/>
          <w:u w:val="single"/>
        </w:rPr>
      </w:pPr>
      <w:sdt>
        <w:sdtPr>
          <w:rPr>
            <w:rStyle w:val="Style32"/>
          </w:rPr>
          <w:id w:val="94038696"/>
          <w:placeholder>
            <w:docPart w:val="9811B1DB01874A9CAA2B98CC8DC77814"/>
          </w:placeholder>
          <w:showingPlcHdr/>
        </w:sdtPr>
        <w:sdtEndPr>
          <w:rPr>
            <w:rStyle w:val="DefaultParagraphFont"/>
            <w:sz w:val="20"/>
            <w:szCs w:val="24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to enter County Clerk’s Name</w:t>
          </w:r>
        </w:sdtContent>
      </w:sdt>
      <w:r w:rsidR="00E93752" w:rsidRPr="0061445F">
        <w:rPr>
          <w:sz w:val="24"/>
          <w:szCs w:val="24"/>
        </w:rPr>
        <w:t>, County Clerk</w:t>
      </w:r>
      <w:r w:rsidR="00E93752" w:rsidRPr="0061445F">
        <w:rPr>
          <w:sz w:val="24"/>
          <w:szCs w:val="24"/>
        </w:rPr>
        <w:tab/>
      </w:r>
      <w:r w:rsidR="00E93752">
        <w:rPr>
          <w:sz w:val="24"/>
        </w:rPr>
        <w:tab/>
      </w:r>
      <w:r w:rsidR="00E93752">
        <w:rPr>
          <w:sz w:val="24"/>
        </w:rPr>
        <w:tab/>
      </w:r>
    </w:p>
    <w:p w:rsidR="00E93752" w:rsidRDefault="00E93752">
      <w:pPr>
        <w:pStyle w:val="Heading1"/>
        <w:rPr>
          <w:color w:val="FF0000"/>
        </w:rPr>
      </w:pPr>
    </w:p>
    <w:p w:rsidR="00E93752" w:rsidRDefault="00E93752">
      <w:pPr>
        <w:pStyle w:val="Heading1"/>
        <w:rPr>
          <w:color w:val="FF0000"/>
          <w:sz w:val="28"/>
        </w:rPr>
      </w:pPr>
      <w:r>
        <w:rPr>
          <w:color w:val="FF0000"/>
          <w:sz w:val="28"/>
        </w:rPr>
        <w:t>SUBMIT TO ADEM WITHIN FIVE (5) BUSINESS DAYS OF EVENT</w:t>
      </w:r>
    </w:p>
    <w:p w:rsidR="004B2F8B" w:rsidRDefault="004B2F8B">
      <w:pPr>
        <w:rPr>
          <w:b/>
          <w:sz w:val="22"/>
        </w:rPr>
      </w:pPr>
      <w:r>
        <w:rPr>
          <w:b/>
          <w:sz w:val="22"/>
        </w:rPr>
        <w:br w:type="page"/>
      </w:r>
    </w:p>
    <w:p w:rsidR="0002082F" w:rsidRDefault="0002082F"/>
    <w:p w:rsidR="00E93752" w:rsidRDefault="00E93752">
      <w:pPr>
        <w:jc w:val="center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REQUEST FOR ASSISTANCE FORM</w:t>
      </w:r>
    </w:p>
    <w:p w:rsidR="00E93752" w:rsidRDefault="00E93752">
      <w:pPr>
        <w:rPr>
          <w:sz w:val="32"/>
          <w:szCs w:val="32"/>
        </w:rPr>
      </w:pPr>
    </w:p>
    <w:p w:rsidR="00176712" w:rsidRDefault="00176712">
      <w:pPr>
        <w:rPr>
          <w:sz w:val="32"/>
          <w:szCs w:val="32"/>
        </w:rPr>
      </w:pPr>
    </w:p>
    <w:p w:rsidR="00E93752" w:rsidRDefault="0091580E">
      <w:pPr>
        <w:rPr>
          <w:bCs/>
          <w:sz w:val="22"/>
          <w:szCs w:val="22"/>
          <w:u w:val="single"/>
        </w:rPr>
      </w:pPr>
      <w:sdt>
        <w:sdtPr>
          <w:rPr>
            <w:rStyle w:val="Style30"/>
          </w:rPr>
          <w:id w:val="94038701"/>
          <w:placeholder>
            <w:docPart w:val="7503803214C3446783F81BD7A7F1C2B9"/>
          </w:placeholder>
          <w:showingPlcHdr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="00CF794C" w:rsidRPr="004A435D">
            <w:rPr>
              <w:rStyle w:val="PlaceholderText"/>
              <w:color w:val="auto"/>
              <w:sz w:val="24"/>
              <w:szCs w:val="24"/>
              <w:highlight w:val="yellow"/>
            </w:rPr>
            <w:t>Click here to enter County name</w:t>
          </w:r>
        </w:sdtContent>
      </w:sdt>
      <w:r w:rsidR="00CF794C" w:rsidRPr="004A435D">
        <w:rPr>
          <w:b/>
          <w:sz w:val="24"/>
          <w:u w:val="single"/>
        </w:rPr>
        <w:t xml:space="preserve"> </w:t>
      </w:r>
      <w:r w:rsidR="00E93752" w:rsidRPr="004A435D">
        <w:rPr>
          <w:b/>
          <w:sz w:val="24"/>
          <w:u w:val="single"/>
        </w:rPr>
        <w:t>C</w:t>
      </w:r>
      <w:r w:rsidR="004A435D" w:rsidRPr="004A435D">
        <w:rPr>
          <w:b/>
          <w:sz w:val="24"/>
          <w:u w:val="single"/>
        </w:rPr>
        <w:t>ounty</w:t>
      </w:r>
    </w:p>
    <w:p w:rsidR="00E93752" w:rsidRDefault="00E93752">
      <w:pPr>
        <w:rPr>
          <w:b/>
          <w:sz w:val="22"/>
          <w:szCs w:val="22"/>
        </w:rPr>
      </w:pPr>
    </w:p>
    <w:p w:rsidR="00E93752" w:rsidRDefault="00E93752">
      <w:pPr>
        <w:rPr>
          <w:b/>
          <w:sz w:val="22"/>
          <w:szCs w:val="22"/>
        </w:rPr>
      </w:pPr>
    </w:p>
    <w:p w:rsidR="00E93752" w:rsidRDefault="00E93752">
      <w:pPr>
        <w:pStyle w:val="Heading5"/>
      </w:pPr>
      <w:r>
        <w:t>PLEASE CHECK ALL THAT APPLY</w:t>
      </w:r>
    </w:p>
    <w:p w:rsidR="00E93752" w:rsidRDefault="00E93752">
      <w:pPr>
        <w:rPr>
          <w:b/>
          <w:sz w:val="24"/>
          <w:szCs w:val="22"/>
        </w:rPr>
      </w:pPr>
    </w:p>
    <w:bookmarkStart w:id="3" w:name="Check1"/>
    <w:p w:rsidR="00E93752" w:rsidRDefault="00140B85">
      <w:pPr>
        <w:rPr>
          <w:b/>
          <w:sz w:val="24"/>
          <w:szCs w:val="22"/>
        </w:rPr>
      </w:pPr>
      <w:r>
        <w:rPr>
          <w:b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3752">
        <w:rPr>
          <w:b/>
          <w:sz w:val="24"/>
          <w:szCs w:val="22"/>
        </w:rPr>
        <w:instrText xml:space="preserve"> FORMCHECKBOX </w:instrText>
      </w:r>
      <w:r w:rsidR="0091580E">
        <w:rPr>
          <w:b/>
          <w:sz w:val="24"/>
          <w:szCs w:val="22"/>
        </w:rPr>
      </w:r>
      <w:r w:rsidR="0091580E">
        <w:rPr>
          <w:b/>
          <w:sz w:val="24"/>
          <w:szCs w:val="22"/>
        </w:rPr>
        <w:fldChar w:fldCharType="separate"/>
      </w:r>
      <w:r>
        <w:rPr>
          <w:b/>
          <w:sz w:val="24"/>
          <w:szCs w:val="22"/>
        </w:rPr>
        <w:fldChar w:fldCharType="end"/>
      </w:r>
      <w:bookmarkEnd w:id="3"/>
      <w:r w:rsidR="00E93752">
        <w:rPr>
          <w:b/>
          <w:sz w:val="24"/>
          <w:szCs w:val="22"/>
        </w:rPr>
        <w:tab/>
        <w:t>No assistance is requested</w:t>
      </w:r>
    </w:p>
    <w:p w:rsidR="00E93752" w:rsidRDefault="00140B85">
      <w:pPr>
        <w:rPr>
          <w:bCs/>
          <w:sz w:val="24"/>
          <w:szCs w:val="22"/>
          <w:u w:val="single"/>
        </w:rPr>
      </w:pPr>
      <w:r>
        <w:rPr>
          <w:b/>
          <w:sz w:val="24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E93752">
        <w:rPr>
          <w:b/>
          <w:sz w:val="24"/>
          <w:szCs w:val="22"/>
        </w:rPr>
        <w:instrText xml:space="preserve"> FORMCHECKBOX </w:instrText>
      </w:r>
      <w:r w:rsidR="0091580E">
        <w:rPr>
          <w:b/>
          <w:sz w:val="24"/>
          <w:szCs w:val="22"/>
        </w:rPr>
      </w:r>
      <w:r w:rsidR="0091580E">
        <w:rPr>
          <w:b/>
          <w:sz w:val="24"/>
          <w:szCs w:val="22"/>
        </w:rPr>
        <w:fldChar w:fldCharType="separate"/>
      </w:r>
      <w:r>
        <w:rPr>
          <w:b/>
          <w:sz w:val="24"/>
          <w:szCs w:val="22"/>
        </w:rPr>
        <w:fldChar w:fldCharType="end"/>
      </w:r>
      <w:bookmarkEnd w:id="4"/>
      <w:r w:rsidR="00E93752">
        <w:rPr>
          <w:b/>
          <w:sz w:val="24"/>
          <w:szCs w:val="22"/>
        </w:rPr>
        <w:tab/>
        <w:t>Other</w:t>
      </w:r>
      <w:r w:rsidR="00E93752">
        <w:rPr>
          <w:bCs/>
          <w:sz w:val="24"/>
          <w:szCs w:val="22"/>
        </w:rPr>
        <w:t xml:space="preserve"> </w:t>
      </w:r>
      <w:r w:rsidR="00E93752">
        <w:rPr>
          <w:bCs/>
          <w:sz w:val="24"/>
          <w:szCs w:val="22"/>
          <w:u w:val="single"/>
        </w:rPr>
        <w:t xml:space="preserve">(Agriculture, Drought, Burn Ban, etc) - </w:t>
      </w:r>
      <w:r>
        <w:rPr>
          <w:bCs/>
          <w:sz w:val="24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E93752">
        <w:rPr>
          <w:bCs/>
          <w:sz w:val="24"/>
          <w:szCs w:val="22"/>
          <w:u w:val="single"/>
        </w:rPr>
        <w:instrText xml:space="preserve"> FORMTEXT </w:instrText>
      </w:r>
      <w:r>
        <w:rPr>
          <w:bCs/>
          <w:sz w:val="24"/>
          <w:szCs w:val="22"/>
          <w:u w:val="single"/>
        </w:rPr>
      </w:r>
      <w:r>
        <w:rPr>
          <w:bCs/>
          <w:sz w:val="24"/>
          <w:szCs w:val="22"/>
          <w:u w:val="single"/>
        </w:rPr>
        <w:fldChar w:fldCharType="separate"/>
      </w:r>
      <w:r w:rsidR="00BD703E">
        <w:rPr>
          <w:bCs/>
          <w:noProof/>
          <w:sz w:val="24"/>
          <w:szCs w:val="22"/>
          <w:u w:val="single"/>
        </w:rPr>
        <w:t> </w:t>
      </w:r>
      <w:r w:rsidR="00BD703E">
        <w:rPr>
          <w:bCs/>
          <w:noProof/>
          <w:sz w:val="24"/>
          <w:szCs w:val="22"/>
          <w:u w:val="single"/>
        </w:rPr>
        <w:t> </w:t>
      </w:r>
      <w:r w:rsidR="00BD703E">
        <w:rPr>
          <w:bCs/>
          <w:noProof/>
          <w:sz w:val="24"/>
          <w:szCs w:val="22"/>
          <w:u w:val="single"/>
        </w:rPr>
        <w:t> </w:t>
      </w:r>
      <w:r w:rsidR="00BD703E">
        <w:rPr>
          <w:bCs/>
          <w:noProof/>
          <w:sz w:val="24"/>
          <w:szCs w:val="22"/>
          <w:u w:val="single"/>
        </w:rPr>
        <w:t> </w:t>
      </w:r>
      <w:r w:rsidR="00BD703E">
        <w:rPr>
          <w:bCs/>
          <w:noProof/>
          <w:sz w:val="24"/>
          <w:szCs w:val="22"/>
          <w:u w:val="single"/>
        </w:rPr>
        <w:t> </w:t>
      </w:r>
      <w:r>
        <w:rPr>
          <w:bCs/>
          <w:sz w:val="24"/>
          <w:szCs w:val="22"/>
          <w:u w:val="single"/>
        </w:rPr>
        <w:fldChar w:fldCharType="end"/>
      </w:r>
      <w:bookmarkEnd w:id="5"/>
    </w:p>
    <w:bookmarkStart w:id="6" w:name="Check2"/>
    <w:p w:rsidR="00E93752" w:rsidRDefault="00140B85">
      <w:pPr>
        <w:rPr>
          <w:sz w:val="24"/>
          <w:szCs w:val="22"/>
        </w:rPr>
      </w:pPr>
      <w:r>
        <w:rPr>
          <w:b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3752">
        <w:rPr>
          <w:b/>
          <w:sz w:val="24"/>
          <w:szCs w:val="22"/>
        </w:rPr>
        <w:instrText xml:space="preserve"> FORMCHECKBOX </w:instrText>
      </w:r>
      <w:r w:rsidR="0091580E">
        <w:rPr>
          <w:b/>
          <w:sz w:val="24"/>
          <w:szCs w:val="22"/>
        </w:rPr>
      </w:r>
      <w:r w:rsidR="0091580E">
        <w:rPr>
          <w:b/>
          <w:sz w:val="24"/>
          <w:szCs w:val="22"/>
        </w:rPr>
        <w:fldChar w:fldCharType="separate"/>
      </w:r>
      <w:r>
        <w:rPr>
          <w:b/>
          <w:sz w:val="24"/>
          <w:szCs w:val="22"/>
        </w:rPr>
        <w:fldChar w:fldCharType="end"/>
      </w:r>
      <w:bookmarkEnd w:id="6"/>
      <w:r w:rsidR="00E93752">
        <w:rPr>
          <w:b/>
          <w:sz w:val="24"/>
          <w:szCs w:val="22"/>
        </w:rPr>
        <w:tab/>
        <w:t xml:space="preserve">State Resources Requested </w:t>
      </w:r>
      <w:r w:rsidR="00E93752">
        <w:rPr>
          <w:sz w:val="24"/>
          <w:szCs w:val="22"/>
        </w:rPr>
        <w:t>(Water, Cots, Generators, Etc.)</w:t>
      </w:r>
    </w:p>
    <w:p w:rsidR="00E93752" w:rsidRDefault="00E93752">
      <w:pPr>
        <w:pStyle w:val="Heading3"/>
        <w:rPr>
          <w:b/>
          <w:bCs/>
          <w:sz w:val="24"/>
          <w:u w:val="none"/>
        </w:rPr>
      </w:pPr>
      <w:r>
        <w:rPr>
          <w:b/>
          <w:bCs/>
          <w:sz w:val="24"/>
          <w:u w:val="none"/>
        </w:rPr>
        <w:t>Contact the State Emergency Operations Center at 501-683-6700</w:t>
      </w:r>
    </w:p>
    <w:bookmarkStart w:id="7" w:name="Check3"/>
    <w:p w:rsidR="00E93752" w:rsidRDefault="00140B85">
      <w:pPr>
        <w:rPr>
          <w:sz w:val="24"/>
          <w:szCs w:val="22"/>
        </w:rPr>
      </w:pPr>
      <w:r>
        <w:rPr>
          <w:b/>
          <w:sz w:val="24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93752">
        <w:rPr>
          <w:b/>
          <w:sz w:val="24"/>
          <w:szCs w:val="22"/>
        </w:rPr>
        <w:instrText xml:space="preserve"> FORMCHECKBOX </w:instrText>
      </w:r>
      <w:r w:rsidR="0091580E">
        <w:rPr>
          <w:b/>
          <w:sz w:val="24"/>
          <w:szCs w:val="22"/>
        </w:rPr>
      </w:r>
      <w:r w:rsidR="0091580E">
        <w:rPr>
          <w:b/>
          <w:sz w:val="24"/>
          <w:szCs w:val="22"/>
        </w:rPr>
        <w:fldChar w:fldCharType="separate"/>
      </w:r>
      <w:r>
        <w:rPr>
          <w:b/>
          <w:sz w:val="24"/>
          <w:szCs w:val="22"/>
        </w:rPr>
        <w:fldChar w:fldCharType="end"/>
      </w:r>
      <w:bookmarkEnd w:id="7"/>
      <w:r w:rsidR="00E93752">
        <w:rPr>
          <w:b/>
          <w:sz w:val="24"/>
          <w:szCs w:val="22"/>
        </w:rPr>
        <w:tab/>
      </w:r>
      <w:r w:rsidR="00E93752">
        <w:rPr>
          <w:b/>
          <w:sz w:val="24"/>
          <w:szCs w:val="22"/>
          <w:u w:val="single"/>
        </w:rPr>
        <w:t>Individual Assistance</w:t>
      </w:r>
      <w:r w:rsidR="00E93752">
        <w:rPr>
          <w:b/>
          <w:sz w:val="24"/>
          <w:szCs w:val="22"/>
        </w:rPr>
        <w:t xml:space="preserve"> </w:t>
      </w:r>
      <w:r w:rsidR="00E93752">
        <w:rPr>
          <w:sz w:val="24"/>
          <w:szCs w:val="22"/>
        </w:rPr>
        <w:t>is requested as a result of damages to the following homes:</w:t>
      </w:r>
    </w:p>
    <w:p w:rsidR="00E93752" w:rsidRDefault="00E93752">
      <w:pPr>
        <w:ind w:firstLine="720"/>
        <w:rPr>
          <w:b/>
          <w:bCs/>
          <w:color w:val="FF0000"/>
          <w:sz w:val="24"/>
          <w:szCs w:val="22"/>
        </w:rPr>
      </w:pPr>
      <w:r>
        <w:rPr>
          <w:b/>
          <w:bCs/>
          <w:color w:val="FF0000"/>
          <w:sz w:val="24"/>
          <w:szCs w:val="22"/>
        </w:rPr>
        <w:t>(Provide a number in the space provided)</w:t>
      </w:r>
    </w:p>
    <w:p w:rsidR="00E93752" w:rsidRDefault="00E93752">
      <w:pPr>
        <w:ind w:firstLine="720"/>
        <w:rPr>
          <w:b/>
          <w:bCs/>
          <w:color w:val="FF0000"/>
          <w:sz w:val="24"/>
          <w:szCs w:val="22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816"/>
        <w:gridCol w:w="2359"/>
        <w:gridCol w:w="830"/>
        <w:gridCol w:w="2304"/>
        <w:gridCol w:w="816"/>
        <w:gridCol w:w="2375"/>
      </w:tblGrid>
      <w:tr w:rsidR="00E93752">
        <w:trPr>
          <w:trHeight w:val="360"/>
        </w:trPr>
        <w:tc>
          <w:tcPr>
            <w:tcW w:w="3175" w:type="dxa"/>
            <w:gridSpan w:val="2"/>
            <w:vAlign w:val="center"/>
          </w:tcPr>
          <w:p w:rsidR="00E93752" w:rsidRDefault="00E93752">
            <w:pPr>
              <w:rPr>
                <w:b/>
                <w:sz w:val="24"/>
                <w:szCs w:val="22"/>
                <w:u w:val="single"/>
              </w:rPr>
            </w:pPr>
            <w:r>
              <w:rPr>
                <w:sz w:val="24"/>
                <w:szCs w:val="22"/>
              </w:rPr>
              <w:tab/>
            </w:r>
            <w:r>
              <w:rPr>
                <w:b/>
                <w:sz w:val="24"/>
                <w:szCs w:val="22"/>
                <w:u w:val="single"/>
              </w:rPr>
              <w:t>Private Homes</w:t>
            </w:r>
          </w:p>
        </w:tc>
        <w:tc>
          <w:tcPr>
            <w:tcW w:w="3134" w:type="dxa"/>
            <w:gridSpan w:val="2"/>
            <w:vAlign w:val="center"/>
          </w:tcPr>
          <w:p w:rsidR="00E93752" w:rsidRDefault="00E93752">
            <w:pPr>
              <w:rPr>
                <w:b/>
                <w:sz w:val="24"/>
                <w:szCs w:val="22"/>
                <w:u w:val="single"/>
              </w:rPr>
            </w:pPr>
            <w:r>
              <w:rPr>
                <w:b/>
                <w:sz w:val="24"/>
                <w:szCs w:val="22"/>
                <w:u w:val="single"/>
              </w:rPr>
              <w:t>Mobile Homes</w:t>
            </w:r>
          </w:p>
        </w:tc>
        <w:tc>
          <w:tcPr>
            <w:tcW w:w="3191" w:type="dxa"/>
            <w:gridSpan w:val="2"/>
            <w:vAlign w:val="center"/>
          </w:tcPr>
          <w:p w:rsidR="00E93752" w:rsidRDefault="00E93752">
            <w:pPr>
              <w:ind w:right="492"/>
              <w:rPr>
                <w:b/>
                <w:sz w:val="24"/>
                <w:szCs w:val="22"/>
                <w:u w:val="single"/>
              </w:rPr>
            </w:pPr>
            <w:r>
              <w:rPr>
                <w:b/>
                <w:sz w:val="24"/>
                <w:szCs w:val="22"/>
                <w:u w:val="single"/>
              </w:rPr>
              <w:t>Multi-Family Housing</w:t>
            </w:r>
          </w:p>
        </w:tc>
      </w:tr>
      <w:tr w:rsidR="00E93752">
        <w:trPr>
          <w:trHeight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Destroyed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Destroyed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Destroyed</w:t>
            </w:r>
          </w:p>
        </w:tc>
      </w:tr>
      <w:tr w:rsidR="00E93752">
        <w:trPr>
          <w:trHeight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Major Damage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Major Damage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Major Damage</w:t>
            </w:r>
          </w:p>
        </w:tc>
      </w:tr>
      <w:tr w:rsidR="00E93752">
        <w:trPr>
          <w:trHeight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Minor Damage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Minor Damage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Minor Damage</w:t>
            </w:r>
          </w:p>
        </w:tc>
      </w:tr>
      <w:tr w:rsidR="00E93752">
        <w:trPr>
          <w:trHeight w:val="36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Affected Damage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Affected Damage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3752"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Affected Damage</w:t>
            </w:r>
          </w:p>
        </w:tc>
      </w:tr>
    </w:tbl>
    <w:p w:rsidR="00E93752" w:rsidRDefault="00E93752">
      <w:pPr>
        <w:rPr>
          <w:sz w:val="24"/>
          <w:szCs w:val="22"/>
        </w:rPr>
      </w:pPr>
    </w:p>
    <w:p w:rsidR="00E93752" w:rsidRDefault="00E93752">
      <w:pPr>
        <w:rPr>
          <w:sz w:val="24"/>
          <w:szCs w:val="22"/>
          <w:u w:val="single"/>
        </w:rPr>
      </w:pPr>
      <w:r>
        <w:rPr>
          <w:sz w:val="24"/>
          <w:szCs w:val="22"/>
        </w:rPr>
        <w:tab/>
        <w:t xml:space="preserve">Percentage of homes insured?     </w:t>
      </w:r>
      <w:r w:rsidR="00140B85">
        <w:rPr>
          <w:sz w:val="24"/>
          <w:szCs w:val="22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>
        <w:rPr>
          <w:sz w:val="24"/>
          <w:szCs w:val="22"/>
          <w:u w:val="single"/>
        </w:rPr>
        <w:instrText xml:space="preserve"> FORMTEXT </w:instrText>
      </w:r>
      <w:r w:rsidR="00140B85">
        <w:rPr>
          <w:sz w:val="24"/>
          <w:szCs w:val="22"/>
          <w:u w:val="single"/>
        </w:rPr>
      </w:r>
      <w:r w:rsidR="00140B85">
        <w:rPr>
          <w:sz w:val="24"/>
          <w:szCs w:val="22"/>
          <w:u w:val="single"/>
        </w:rPr>
        <w:fldChar w:fldCharType="separate"/>
      </w:r>
      <w:r w:rsidR="00BD703E">
        <w:rPr>
          <w:noProof/>
          <w:sz w:val="24"/>
          <w:szCs w:val="22"/>
          <w:u w:val="single"/>
        </w:rPr>
        <w:t> </w:t>
      </w:r>
      <w:r w:rsidR="00BD703E">
        <w:rPr>
          <w:noProof/>
          <w:sz w:val="24"/>
          <w:szCs w:val="22"/>
          <w:u w:val="single"/>
        </w:rPr>
        <w:t> </w:t>
      </w:r>
      <w:r w:rsidR="00BD703E">
        <w:rPr>
          <w:noProof/>
          <w:sz w:val="24"/>
          <w:szCs w:val="22"/>
          <w:u w:val="single"/>
        </w:rPr>
        <w:t> </w:t>
      </w:r>
      <w:r w:rsidR="00BD703E">
        <w:rPr>
          <w:noProof/>
          <w:sz w:val="24"/>
          <w:szCs w:val="22"/>
          <w:u w:val="single"/>
        </w:rPr>
        <w:t> </w:t>
      </w:r>
      <w:r w:rsidR="00BD703E">
        <w:rPr>
          <w:noProof/>
          <w:sz w:val="24"/>
          <w:szCs w:val="22"/>
          <w:u w:val="single"/>
        </w:rPr>
        <w:t> </w:t>
      </w:r>
      <w:r w:rsidR="00140B85">
        <w:rPr>
          <w:sz w:val="24"/>
          <w:szCs w:val="22"/>
          <w:u w:val="single"/>
        </w:rPr>
        <w:fldChar w:fldCharType="end"/>
      </w:r>
      <w:bookmarkEnd w:id="8"/>
      <w:r>
        <w:rPr>
          <w:sz w:val="24"/>
          <w:szCs w:val="22"/>
        </w:rPr>
        <w:t xml:space="preserve"> %</w:t>
      </w:r>
    </w:p>
    <w:p w:rsidR="00E93752" w:rsidRDefault="00E93752">
      <w:pPr>
        <w:tabs>
          <w:tab w:val="left" w:pos="700"/>
          <w:tab w:val="left" w:pos="4700"/>
          <w:tab w:val="left" w:pos="5800"/>
          <w:tab w:val="left" w:pos="7200"/>
        </w:tabs>
        <w:rPr>
          <w:sz w:val="24"/>
          <w:szCs w:val="22"/>
        </w:rPr>
      </w:pPr>
      <w:r>
        <w:rPr>
          <w:sz w:val="24"/>
          <w:szCs w:val="22"/>
        </w:rPr>
        <w:tab/>
        <w:t>Level of income in the areas impacted:</w:t>
      </w:r>
      <w:bookmarkStart w:id="9" w:name="Check7"/>
      <w:r>
        <w:rPr>
          <w:sz w:val="24"/>
          <w:szCs w:val="22"/>
        </w:rPr>
        <w:tab/>
      </w:r>
      <w:r w:rsidR="00140B85">
        <w:rPr>
          <w:sz w:val="24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2"/>
        </w:rPr>
        <w:instrText xml:space="preserve"> FORMCHECKBOX </w:instrText>
      </w:r>
      <w:r w:rsidR="0091580E">
        <w:rPr>
          <w:sz w:val="24"/>
          <w:szCs w:val="22"/>
        </w:rPr>
      </w:r>
      <w:r w:rsidR="0091580E">
        <w:rPr>
          <w:sz w:val="24"/>
          <w:szCs w:val="22"/>
        </w:rPr>
        <w:fldChar w:fldCharType="separate"/>
      </w:r>
      <w:r w:rsidR="00140B85">
        <w:rPr>
          <w:sz w:val="24"/>
          <w:szCs w:val="22"/>
        </w:rPr>
        <w:fldChar w:fldCharType="end"/>
      </w:r>
      <w:bookmarkEnd w:id="9"/>
      <w:r>
        <w:rPr>
          <w:sz w:val="24"/>
          <w:szCs w:val="22"/>
        </w:rPr>
        <w:t xml:space="preserve"> Low</w:t>
      </w:r>
      <w:bookmarkStart w:id="10" w:name="Check8"/>
      <w:r>
        <w:rPr>
          <w:sz w:val="24"/>
          <w:szCs w:val="22"/>
        </w:rPr>
        <w:tab/>
      </w:r>
      <w:r w:rsidR="00140B85">
        <w:rPr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2"/>
        </w:rPr>
        <w:instrText xml:space="preserve"> FORMCHECKBOX </w:instrText>
      </w:r>
      <w:r w:rsidR="0091580E">
        <w:rPr>
          <w:sz w:val="24"/>
          <w:szCs w:val="22"/>
        </w:rPr>
      </w:r>
      <w:r w:rsidR="0091580E">
        <w:rPr>
          <w:sz w:val="24"/>
          <w:szCs w:val="22"/>
        </w:rPr>
        <w:fldChar w:fldCharType="separate"/>
      </w:r>
      <w:r w:rsidR="00140B85">
        <w:rPr>
          <w:sz w:val="24"/>
          <w:szCs w:val="22"/>
        </w:rPr>
        <w:fldChar w:fldCharType="end"/>
      </w:r>
      <w:bookmarkStart w:id="11" w:name="Check9"/>
      <w:bookmarkEnd w:id="10"/>
      <w:r>
        <w:rPr>
          <w:sz w:val="24"/>
          <w:szCs w:val="22"/>
        </w:rPr>
        <w:t xml:space="preserve"> Middle</w:t>
      </w:r>
      <w:r>
        <w:rPr>
          <w:sz w:val="24"/>
          <w:szCs w:val="22"/>
        </w:rPr>
        <w:tab/>
      </w:r>
      <w:r w:rsidR="00140B85">
        <w:rPr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2"/>
        </w:rPr>
        <w:instrText xml:space="preserve"> FORMCHECKBOX </w:instrText>
      </w:r>
      <w:r w:rsidR="0091580E">
        <w:rPr>
          <w:sz w:val="24"/>
          <w:szCs w:val="22"/>
        </w:rPr>
      </w:r>
      <w:r w:rsidR="0091580E">
        <w:rPr>
          <w:sz w:val="24"/>
          <w:szCs w:val="22"/>
        </w:rPr>
        <w:fldChar w:fldCharType="separate"/>
      </w:r>
      <w:r w:rsidR="00140B85">
        <w:rPr>
          <w:sz w:val="24"/>
          <w:szCs w:val="22"/>
        </w:rPr>
        <w:fldChar w:fldCharType="end"/>
      </w:r>
      <w:bookmarkEnd w:id="11"/>
      <w:r>
        <w:rPr>
          <w:sz w:val="24"/>
          <w:szCs w:val="22"/>
        </w:rPr>
        <w:t xml:space="preserve"> High</w:t>
      </w:r>
    </w:p>
    <w:p w:rsidR="00E93752" w:rsidRDefault="00E93752">
      <w:pPr>
        <w:rPr>
          <w:sz w:val="24"/>
          <w:szCs w:val="22"/>
        </w:rPr>
      </w:pPr>
    </w:p>
    <w:bookmarkStart w:id="12" w:name="Check5"/>
    <w:p w:rsidR="00E93752" w:rsidRDefault="00140B85">
      <w:pPr>
        <w:ind w:left="720" w:hanging="720"/>
        <w:rPr>
          <w:sz w:val="24"/>
          <w:szCs w:val="22"/>
        </w:rPr>
      </w:pPr>
      <w:r>
        <w:rPr>
          <w:sz w:val="24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93752">
        <w:rPr>
          <w:sz w:val="24"/>
          <w:szCs w:val="22"/>
        </w:rPr>
        <w:instrText xml:space="preserve"> FORMCHECKBOX </w:instrText>
      </w:r>
      <w:r w:rsidR="0091580E">
        <w:rPr>
          <w:sz w:val="24"/>
          <w:szCs w:val="22"/>
        </w:rPr>
      </w:r>
      <w:r w:rsidR="0091580E">
        <w:rPr>
          <w:sz w:val="24"/>
          <w:szCs w:val="22"/>
        </w:rPr>
        <w:fldChar w:fldCharType="separate"/>
      </w:r>
      <w:r>
        <w:rPr>
          <w:sz w:val="24"/>
          <w:szCs w:val="22"/>
        </w:rPr>
        <w:fldChar w:fldCharType="end"/>
      </w:r>
      <w:bookmarkEnd w:id="12"/>
      <w:r w:rsidR="00E93752">
        <w:rPr>
          <w:sz w:val="24"/>
          <w:szCs w:val="22"/>
        </w:rPr>
        <w:tab/>
      </w:r>
      <w:r w:rsidR="00E93752">
        <w:rPr>
          <w:b/>
          <w:sz w:val="24"/>
          <w:szCs w:val="22"/>
          <w:u w:val="single"/>
        </w:rPr>
        <w:t>Public Assistance</w:t>
      </w:r>
      <w:r w:rsidR="00E93752">
        <w:rPr>
          <w:sz w:val="24"/>
          <w:szCs w:val="22"/>
        </w:rPr>
        <w:t xml:space="preserve"> is requested as a result of damages to the following facilities:</w:t>
      </w:r>
    </w:p>
    <w:p w:rsidR="00E93752" w:rsidRDefault="00E93752">
      <w:pPr>
        <w:ind w:left="720"/>
        <w:rPr>
          <w:b/>
          <w:bCs/>
          <w:color w:val="FF0000"/>
          <w:sz w:val="24"/>
          <w:szCs w:val="22"/>
        </w:rPr>
      </w:pPr>
      <w:r>
        <w:rPr>
          <w:b/>
          <w:bCs/>
          <w:color w:val="FF0000"/>
          <w:sz w:val="24"/>
          <w:szCs w:val="22"/>
        </w:rPr>
        <w:t>(Check all that apply and provide an estimate of damages)</w:t>
      </w:r>
    </w:p>
    <w:p w:rsidR="00E93752" w:rsidRDefault="00E93752">
      <w:pPr>
        <w:ind w:left="720"/>
        <w:rPr>
          <w:b/>
          <w:bCs/>
          <w:color w:val="FF0000"/>
          <w:sz w:val="24"/>
          <w:szCs w:val="22"/>
        </w:rPr>
      </w:pP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492"/>
        <w:gridCol w:w="6508"/>
        <w:gridCol w:w="2500"/>
      </w:tblGrid>
      <w:tr w:rsidR="00E937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Categories of Damages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Estimate</w:t>
            </w:r>
          </w:p>
        </w:tc>
      </w:tr>
      <w:bookmarkStart w:id="13" w:name="Check6"/>
      <w:tr w:rsidR="00E93752">
        <w:trPr>
          <w:trHeight w:val="36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752">
              <w:rPr>
                <w:sz w:val="24"/>
                <w:szCs w:val="22"/>
              </w:rPr>
              <w:instrText xml:space="preserve"> FORMCHECKBOX </w:instrText>
            </w:r>
            <w:r w:rsidR="0091580E">
              <w:rPr>
                <w:sz w:val="24"/>
                <w:szCs w:val="22"/>
              </w:rPr>
            </w:r>
            <w:r w:rsidR="0091580E">
              <w:rPr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fldChar w:fldCharType="end"/>
            </w:r>
            <w:bookmarkEnd w:id="13"/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Category A - Debris Clearance/Removal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 </w:t>
            </w:r>
            <w:r w:rsidR="00140B85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 w:rsidR="00140B85">
              <w:rPr>
                <w:sz w:val="24"/>
                <w:szCs w:val="22"/>
              </w:rPr>
            </w:r>
            <w:r w:rsidR="00140B85">
              <w:rPr>
                <w:sz w:val="24"/>
                <w:szCs w:val="22"/>
              </w:rPr>
              <w:fldChar w:fldCharType="separate"/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140B85">
              <w:rPr>
                <w:sz w:val="24"/>
                <w:szCs w:val="22"/>
              </w:rPr>
              <w:fldChar w:fldCharType="end"/>
            </w:r>
          </w:p>
        </w:tc>
      </w:tr>
      <w:tr w:rsidR="00E93752">
        <w:trPr>
          <w:trHeight w:val="360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752">
              <w:rPr>
                <w:sz w:val="24"/>
                <w:szCs w:val="22"/>
              </w:rPr>
              <w:instrText xml:space="preserve"> FORMCHECKBOX </w:instrText>
            </w:r>
            <w:r w:rsidR="0091580E">
              <w:rPr>
                <w:sz w:val="24"/>
                <w:szCs w:val="22"/>
              </w:rPr>
            </w:r>
            <w:r w:rsidR="0091580E">
              <w:rPr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Category B - Emergency Protective Measures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 </w:t>
            </w:r>
            <w:r w:rsidR="00140B85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 w:rsidR="00140B85">
              <w:rPr>
                <w:sz w:val="24"/>
                <w:szCs w:val="22"/>
              </w:rPr>
            </w:r>
            <w:r w:rsidR="00140B85">
              <w:rPr>
                <w:sz w:val="24"/>
                <w:szCs w:val="22"/>
              </w:rPr>
              <w:fldChar w:fldCharType="separate"/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140B85">
              <w:rPr>
                <w:sz w:val="24"/>
                <w:szCs w:val="22"/>
              </w:rPr>
              <w:fldChar w:fldCharType="end"/>
            </w:r>
          </w:p>
        </w:tc>
      </w:tr>
      <w:tr w:rsidR="00E93752">
        <w:trPr>
          <w:trHeight w:val="360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752">
              <w:rPr>
                <w:sz w:val="24"/>
                <w:szCs w:val="22"/>
              </w:rPr>
              <w:instrText xml:space="preserve"> FORMCHECKBOX </w:instrText>
            </w:r>
            <w:r w:rsidR="0091580E">
              <w:rPr>
                <w:sz w:val="24"/>
                <w:szCs w:val="22"/>
              </w:rPr>
            </w:r>
            <w:r w:rsidR="0091580E">
              <w:rPr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Category C – Roads &amp; Bridges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 </w:t>
            </w:r>
            <w:r w:rsidR="00140B85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 w:rsidR="00140B85">
              <w:rPr>
                <w:sz w:val="24"/>
                <w:szCs w:val="22"/>
              </w:rPr>
            </w:r>
            <w:r w:rsidR="00140B85">
              <w:rPr>
                <w:sz w:val="24"/>
                <w:szCs w:val="22"/>
              </w:rPr>
              <w:fldChar w:fldCharType="separate"/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140B85">
              <w:rPr>
                <w:sz w:val="24"/>
                <w:szCs w:val="22"/>
              </w:rPr>
              <w:fldChar w:fldCharType="end"/>
            </w:r>
          </w:p>
        </w:tc>
      </w:tr>
      <w:tr w:rsidR="00E93752">
        <w:trPr>
          <w:trHeight w:val="360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752">
              <w:rPr>
                <w:sz w:val="24"/>
                <w:szCs w:val="22"/>
              </w:rPr>
              <w:instrText xml:space="preserve"> FORMCHECKBOX </w:instrText>
            </w:r>
            <w:r w:rsidR="0091580E">
              <w:rPr>
                <w:sz w:val="24"/>
                <w:szCs w:val="22"/>
              </w:rPr>
            </w:r>
            <w:r w:rsidR="0091580E">
              <w:rPr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Category D – Water Control Facilities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 </w:t>
            </w:r>
            <w:r w:rsidR="00140B85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 w:rsidR="00140B85">
              <w:rPr>
                <w:sz w:val="24"/>
                <w:szCs w:val="22"/>
              </w:rPr>
            </w:r>
            <w:r w:rsidR="00140B85">
              <w:rPr>
                <w:sz w:val="24"/>
                <w:szCs w:val="22"/>
              </w:rPr>
              <w:fldChar w:fldCharType="separate"/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140B85">
              <w:rPr>
                <w:sz w:val="24"/>
                <w:szCs w:val="22"/>
              </w:rPr>
              <w:fldChar w:fldCharType="end"/>
            </w:r>
          </w:p>
        </w:tc>
      </w:tr>
      <w:tr w:rsidR="00E93752">
        <w:trPr>
          <w:trHeight w:val="360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752">
              <w:rPr>
                <w:sz w:val="24"/>
                <w:szCs w:val="22"/>
              </w:rPr>
              <w:instrText xml:space="preserve"> FORMCHECKBOX </w:instrText>
            </w:r>
            <w:r w:rsidR="0091580E">
              <w:rPr>
                <w:sz w:val="24"/>
                <w:szCs w:val="22"/>
              </w:rPr>
            </w:r>
            <w:r w:rsidR="0091580E">
              <w:rPr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Category E – Buildings &amp; Equipment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 </w:t>
            </w:r>
            <w:r w:rsidR="00140B85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 w:rsidR="00140B85">
              <w:rPr>
                <w:sz w:val="24"/>
                <w:szCs w:val="22"/>
              </w:rPr>
            </w:r>
            <w:r w:rsidR="00140B85">
              <w:rPr>
                <w:sz w:val="24"/>
                <w:szCs w:val="22"/>
              </w:rPr>
              <w:fldChar w:fldCharType="separate"/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140B85">
              <w:rPr>
                <w:sz w:val="24"/>
                <w:szCs w:val="22"/>
              </w:rPr>
              <w:fldChar w:fldCharType="end"/>
            </w:r>
          </w:p>
        </w:tc>
      </w:tr>
      <w:tr w:rsidR="00E93752">
        <w:trPr>
          <w:trHeight w:val="360"/>
        </w:trPr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752">
              <w:rPr>
                <w:sz w:val="24"/>
                <w:szCs w:val="22"/>
              </w:rPr>
              <w:instrText xml:space="preserve"> FORMCHECKBOX </w:instrText>
            </w:r>
            <w:r w:rsidR="0091580E">
              <w:rPr>
                <w:sz w:val="24"/>
                <w:szCs w:val="22"/>
              </w:rPr>
            </w:r>
            <w:r w:rsidR="0091580E">
              <w:rPr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b/>
                <w:color w:val="FF0000"/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Category F – Utilities </w:t>
            </w:r>
            <w:r>
              <w:rPr>
                <w:b/>
                <w:color w:val="FF0000"/>
                <w:sz w:val="24"/>
                <w:szCs w:val="22"/>
              </w:rPr>
              <w:t>(Including Rural Electric Cooperatives)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 </w:t>
            </w:r>
            <w:r w:rsidR="00140B85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 w:rsidR="00140B85">
              <w:rPr>
                <w:sz w:val="24"/>
                <w:szCs w:val="22"/>
              </w:rPr>
            </w:r>
            <w:r w:rsidR="00140B85">
              <w:rPr>
                <w:sz w:val="24"/>
                <w:szCs w:val="22"/>
              </w:rPr>
              <w:fldChar w:fldCharType="separate"/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140B85">
              <w:rPr>
                <w:sz w:val="24"/>
                <w:szCs w:val="22"/>
              </w:rPr>
              <w:fldChar w:fldCharType="end"/>
            </w:r>
          </w:p>
        </w:tc>
      </w:tr>
      <w:tr w:rsidR="00E93752">
        <w:trPr>
          <w:trHeight w:val="360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140B8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752">
              <w:rPr>
                <w:sz w:val="24"/>
                <w:szCs w:val="22"/>
              </w:rPr>
              <w:instrText xml:space="preserve"> FORMCHECKBOX </w:instrText>
            </w:r>
            <w:r w:rsidR="0091580E">
              <w:rPr>
                <w:sz w:val="24"/>
                <w:szCs w:val="22"/>
              </w:rPr>
            </w:r>
            <w:r w:rsidR="0091580E">
              <w:rPr>
                <w:sz w:val="24"/>
                <w:szCs w:val="22"/>
              </w:rPr>
              <w:fldChar w:fldCharType="separate"/>
            </w:r>
            <w:r>
              <w:rPr>
                <w:sz w:val="24"/>
                <w:szCs w:val="22"/>
              </w:rPr>
              <w:fldChar w:fldCharType="end"/>
            </w:r>
          </w:p>
        </w:tc>
        <w:tc>
          <w:tcPr>
            <w:tcW w:w="6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Category G – Parks, Recreation, and Other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$ </w:t>
            </w:r>
            <w:r w:rsidR="00140B85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2"/>
              </w:rPr>
              <w:instrText xml:space="preserve"> FORMTEXT </w:instrText>
            </w:r>
            <w:r w:rsidR="00140B85">
              <w:rPr>
                <w:sz w:val="24"/>
                <w:szCs w:val="22"/>
              </w:rPr>
            </w:r>
            <w:r w:rsidR="00140B85">
              <w:rPr>
                <w:sz w:val="24"/>
                <w:szCs w:val="22"/>
              </w:rPr>
              <w:fldChar w:fldCharType="separate"/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BD703E">
              <w:rPr>
                <w:noProof/>
                <w:sz w:val="24"/>
                <w:szCs w:val="22"/>
              </w:rPr>
              <w:t> </w:t>
            </w:r>
            <w:r w:rsidR="00140B85">
              <w:rPr>
                <w:sz w:val="24"/>
                <w:szCs w:val="22"/>
              </w:rPr>
              <w:fldChar w:fldCharType="end"/>
            </w:r>
          </w:p>
        </w:tc>
      </w:tr>
      <w:tr w:rsidR="00E93752">
        <w:trPr>
          <w:trHeight w:val="36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52" w:rsidRDefault="00E93752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Total Estimate of Damages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3752" w:rsidRDefault="00E93752">
            <w:pPr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$ </w:t>
            </w:r>
            <w:r w:rsidR="00140B85">
              <w:rPr>
                <w:b/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2"/>
              </w:rPr>
              <w:instrText xml:space="preserve"> FORMTEXT </w:instrText>
            </w:r>
            <w:r w:rsidR="00140B85">
              <w:rPr>
                <w:b/>
                <w:sz w:val="24"/>
                <w:szCs w:val="22"/>
              </w:rPr>
            </w:r>
            <w:r w:rsidR="00140B85">
              <w:rPr>
                <w:b/>
                <w:sz w:val="24"/>
                <w:szCs w:val="22"/>
              </w:rPr>
              <w:fldChar w:fldCharType="separate"/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BD703E">
              <w:rPr>
                <w:b/>
                <w:noProof/>
                <w:sz w:val="24"/>
                <w:szCs w:val="22"/>
              </w:rPr>
              <w:t> </w:t>
            </w:r>
            <w:r w:rsidR="00140B85">
              <w:rPr>
                <w:b/>
                <w:sz w:val="24"/>
                <w:szCs w:val="22"/>
              </w:rPr>
              <w:fldChar w:fldCharType="end"/>
            </w:r>
          </w:p>
        </w:tc>
      </w:tr>
    </w:tbl>
    <w:p w:rsidR="00E93752" w:rsidRDefault="00E93752">
      <w:pPr>
        <w:rPr>
          <w:sz w:val="24"/>
          <w:szCs w:val="22"/>
        </w:rPr>
      </w:pPr>
    </w:p>
    <w:p w:rsidR="00E93752" w:rsidRDefault="00E93752">
      <w:pPr>
        <w:rPr>
          <w:sz w:val="24"/>
          <w:szCs w:val="22"/>
        </w:rPr>
      </w:pPr>
      <w:r>
        <w:rPr>
          <w:b/>
          <w:bCs/>
          <w:sz w:val="24"/>
          <w:szCs w:val="22"/>
          <w:u w:val="single"/>
        </w:rPr>
        <w:t>ADDITIONAL COMMENTS</w:t>
      </w:r>
      <w:r>
        <w:rPr>
          <w:sz w:val="24"/>
          <w:szCs w:val="22"/>
        </w:rPr>
        <w:t xml:space="preserve">: </w:t>
      </w:r>
      <w:r w:rsidR="00140B85">
        <w:rPr>
          <w:sz w:val="24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2"/>
        </w:rPr>
        <w:instrText xml:space="preserve"> FORMTEXT </w:instrText>
      </w:r>
      <w:r w:rsidR="00140B85">
        <w:rPr>
          <w:sz w:val="24"/>
          <w:szCs w:val="22"/>
        </w:rPr>
      </w:r>
      <w:r w:rsidR="00140B85">
        <w:rPr>
          <w:sz w:val="24"/>
          <w:szCs w:val="22"/>
        </w:rPr>
        <w:fldChar w:fldCharType="separate"/>
      </w:r>
      <w:r w:rsidR="00BD703E">
        <w:rPr>
          <w:noProof/>
          <w:sz w:val="24"/>
          <w:szCs w:val="22"/>
        </w:rPr>
        <w:t> </w:t>
      </w:r>
      <w:r w:rsidR="00BD703E">
        <w:rPr>
          <w:noProof/>
          <w:sz w:val="24"/>
          <w:szCs w:val="22"/>
        </w:rPr>
        <w:t> </w:t>
      </w:r>
      <w:r w:rsidR="00BD703E">
        <w:rPr>
          <w:noProof/>
          <w:sz w:val="24"/>
          <w:szCs w:val="22"/>
        </w:rPr>
        <w:t> </w:t>
      </w:r>
      <w:r w:rsidR="00BD703E">
        <w:rPr>
          <w:noProof/>
          <w:sz w:val="24"/>
          <w:szCs w:val="22"/>
        </w:rPr>
        <w:t> </w:t>
      </w:r>
      <w:r w:rsidR="00BD703E">
        <w:rPr>
          <w:noProof/>
          <w:sz w:val="24"/>
          <w:szCs w:val="22"/>
        </w:rPr>
        <w:t> </w:t>
      </w:r>
      <w:r w:rsidR="00140B85">
        <w:rPr>
          <w:sz w:val="24"/>
          <w:szCs w:val="22"/>
        </w:rPr>
        <w:fldChar w:fldCharType="end"/>
      </w:r>
    </w:p>
    <w:p w:rsidR="00E93752" w:rsidRDefault="00E93752"/>
    <w:p w:rsidR="00E93752" w:rsidRDefault="00E93752"/>
    <w:p w:rsidR="00E93752" w:rsidRDefault="00E93752"/>
    <w:p w:rsidR="00E93752" w:rsidRDefault="00E93752">
      <w:pPr>
        <w:pStyle w:val="Header"/>
        <w:tabs>
          <w:tab w:val="clear" w:pos="4680"/>
          <w:tab w:val="clear" w:pos="9360"/>
        </w:tabs>
      </w:pPr>
    </w:p>
    <w:sectPr w:rsidR="00E93752" w:rsidSect="00CD5F77">
      <w:headerReference w:type="default" r:id="rId9"/>
      <w:footerReference w:type="default" r:id="rId10"/>
      <w:pgSz w:w="12240" w:h="15840" w:code="1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BCD" w:rsidRDefault="00D53BCD">
      <w:r>
        <w:separator/>
      </w:r>
    </w:p>
  </w:endnote>
  <w:endnote w:type="continuationSeparator" w:id="0">
    <w:p w:rsidR="00D53BCD" w:rsidRDefault="00D5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3E" w:rsidRDefault="0091580E">
    <w:pPr>
      <w:pStyle w:val="Footer"/>
    </w:pPr>
    <w:r>
      <w:t>ADEM Form 210 11/2017</w:t>
    </w:r>
    <w:r w:rsidR="00BD703E">
      <w:tab/>
    </w:r>
    <w:r w:rsidR="00BD703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BCD" w:rsidRDefault="00D53BCD">
      <w:r>
        <w:separator/>
      </w:r>
    </w:p>
  </w:footnote>
  <w:footnote w:type="continuationSeparator" w:id="0">
    <w:p w:rsidR="00D53BCD" w:rsidRDefault="00D53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03E" w:rsidRDefault="00BD703E">
    <w:pPr>
      <w:pStyle w:val="Header"/>
      <w:jc w:val="center"/>
      <w:rPr>
        <w:b/>
        <w:bCs/>
        <w:sz w:val="40"/>
      </w:rPr>
    </w:pPr>
    <w:r>
      <w:rPr>
        <w:b/>
        <w:bCs/>
        <w:sz w:val="40"/>
      </w:rPr>
      <w:t>DISASTER EMERGENCY PROCLAMATION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F18"/>
    <w:multiLevelType w:val="hybridMultilevel"/>
    <w:tmpl w:val="55FA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723A4"/>
    <w:multiLevelType w:val="hybridMultilevel"/>
    <w:tmpl w:val="0DAA982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224126"/>
    <w:multiLevelType w:val="hybridMultilevel"/>
    <w:tmpl w:val="1DD022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D586C80"/>
    <w:multiLevelType w:val="hybridMultilevel"/>
    <w:tmpl w:val="7C60D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8642B"/>
    <w:multiLevelType w:val="hybridMultilevel"/>
    <w:tmpl w:val="FDBE1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A2619"/>
    <w:multiLevelType w:val="hybridMultilevel"/>
    <w:tmpl w:val="AB7EA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20FD3"/>
    <w:multiLevelType w:val="hybridMultilevel"/>
    <w:tmpl w:val="AB7EA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0B1B68"/>
    <w:multiLevelType w:val="hybridMultilevel"/>
    <w:tmpl w:val="451820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480"/>
    <w:rsid w:val="0002082F"/>
    <w:rsid w:val="000B210F"/>
    <w:rsid w:val="00140B85"/>
    <w:rsid w:val="00176712"/>
    <w:rsid w:val="001B4BFF"/>
    <w:rsid w:val="001E52FD"/>
    <w:rsid w:val="003206D5"/>
    <w:rsid w:val="0040526A"/>
    <w:rsid w:val="00416DD4"/>
    <w:rsid w:val="00421301"/>
    <w:rsid w:val="004A435D"/>
    <w:rsid w:val="004B2F8B"/>
    <w:rsid w:val="00552DD5"/>
    <w:rsid w:val="00562349"/>
    <w:rsid w:val="0061445F"/>
    <w:rsid w:val="006676B1"/>
    <w:rsid w:val="00755A31"/>
    <w:rsid w:val="00771062"/>
    <w:rsid w:val="007A6F95"/>
    <w:rsid w:val="007C2164"/>
    <w:rsid w:val="007D50C1"/>
    <w:rsid w:val="00835672"/>
    <w:rsid w:val="008358DB"/>
    <w:rsid w:val="008C44FD"/>
    <w:rsid w:val="008D1356"/>
    <w:rsid w:val="008D7A39"/>
    <w:rsid w:val="0091580E"/>
    <w:rsid w:val="00A73480"/>
    <w:rsid w:val="00B809DB"/>
    <w:rsid w:val="00BD703E"/>
    <w:rsid w:val="00C8485F"/>
    <w:rsid w:val="00C90CC8"/>
    <w:rsid w:val="00CA2066"/>
    <w:rsid w:val="00CD5F77"/>
    <w:rsid w:val="00CF794C"/>
    <w:rsid w:val="00D52AC5"/>
    <w:rsid w:val="00D53BCD"/>
    <w:rsid w:val="00E93752"/>
    <w:rsid w:val="00EA2F62"/>
    <w:rsid w:val="00F77416"/>
    <w:rsid w:val="00FD5258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7D3E91"/>
  <w15:docId w15:val="{0A45F35D-4788-4434-ADE5-96DF90F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F77"/>
  </w:style>
  <w:style w:type="paragraph" w:styleId="Heading1">
    <w:name w:val="heading 1"/>
    <w:basedOn w:val="Normal"/>
    <w:next w:val="Normal"/>
    <w:qFormat/>
    <w:rsid w:val="00CD5F77"/>
    <w:pPr>
      <w:keepNext/>
      <w:jc w:val="center"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rsid w:val="00CD5F77"/>
    <w:pPr>
      <w:keepNext/>
      <w:spacing w:line="360" w:lineRule="auto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D5F77"/>
    <w:pPr>
      <w:keepNext/>
      <w:ind w:firstLine="720"/>
      <w:outlineLvl w:val="2"/>
    </w:pPr>
    <w:rPr>
      <w:color w:val="FF0000"/>
      <w:sz w:val="22"/>
      <w:szCs w:val="22"/>
      <w:u w:val="single"/>
    </w:rPr>
  </w:style>
  <w:style w:type="paragraph" w:styleId="Heading4">
    <w:name w:val="heading 4"/>
    <w:basedOn w:val="Normal"/>
    <w:next w:val="Normal"/>
    <w:qFormat/>
    <w:rsid w:val="00CD5F77"/>
    <w:pPr>
      <w:keepNext/>
      <w:jc w:val="right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qFormat/>
    <w:rsid w:val="00CD5F77"/>
    <w:pPr>
      <w:keepNext/>
      <w:outlineLvl w:val="4"/>
    </w:pPr>
    <w:rPr>
      <w:b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D5F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sid w:val="00CD5F77"/>
    <w:pPr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semiHidden/>
    <w:rsid w:val="00CD5F77"/>
  </w:style>
  <w:style w:type="character" w:styleId="Hyperlink">
    <w:name w:val="Hyperlink"/>
    <w:basedOn w:val="DefaultParagraphFont"/>
    <w:semiHidden/>
    <w:rsid w:val="00CD5F77"/>
    <w:rPr>
      <w:color w:val="0000FF"/>
      <w:u w:val="single"/>
    </w:rPr>
  </w:style>
  <w:style w:type="paragraph" w:styleId="BalloonText">
    <w:name w:val="Balloon Text"/>
    <w:basedOn w:val="Normal"/>
    <w:rsid w:val="00CD5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CD5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CD5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ocked/>
    <w:rsid w:val="00CD5F77"/>
    <w:rPr>
      <w:rFonts w:cs="Times New Roman"/>
    </w:rPr>
  </w:style>
  <w:style w:type="paragraph" w:styleId="Footer">
    <w:name w:val="footer"/>
    <w:basedOn w:val="Normal"/>
    <w:semiHidden/>
    <w:rsid w:val="00CD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ocked/>
    <w:rsid w:val="00CD5F77"/>
    <w:rPr>
      <w:rFonts w:cs="Times New Roman"/>
    </w:rPr>
  </w:style>
  <w:style w:type="character" w:styleId="FollowedHyperlink">
    <w:name w:val="FollowedHyperlink"/>
    <w:basedOn w:val="DefaultParagraphFont"/>
    <w:semiHidden/>
    <w:rsid w:val="00CD5F77"/>
    <w:rPr>
      <w:color w:val="800080"/>
      <w:u w:val="single"/>
    </w:rPr>
  </w:style>
  <w:style w:type="character" w:styleId="PageNumber">
    <w:name w:val="page number"/>
    <w:basedOn w:val="DefaultParagraphFont"/>
    <w:semiHidden/>
    <w:rsid w:val="00CD5F77"/>
  </w:style>
  <w:style w:type="paragraph" w:styleId="ListParagraph">
    <w:name w:val="List Paragraph"/>
    <w:basedOn w:val="Normal"/>
    <w:uiPriority w:val="34"/>
    <w:qFormat/>
    <w:rsid w:val="00E9375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A6F95"/>
    <w:rPr>
      <w:color w:val="808080"/>
    </w:rPr>
  </w:style>
  <w:style w:type="character" w:customStyle="1" w:styleId="Style1">
    <w:name w:val="Style1"/>
    <w:basedOn w:val="DefaultParagraphFont"/>
    <w:rsid w:val="00176712"/>
    <w:rPr>
      <w:u w:val="single"/>
    </w:rPr>
  </w:style>
  <w:style w:type="character" w:customStyle="1" w:styleId="Style2">
    <w:name w:val="Style2"/>
    <w:basedOn w:val="DefaultParagraphFont"/>
    <w:rsid w:val="00176712"/>
    <w:rPr>
      <w:u w:val="single"/>
    </w:rPr>
  </w:style>
  <w:style w:type="character" w:customStyle="1" w:styleId="Style3">
    <w:name w:val="Style3"/>
    <w:basedOn w:val="DefaultParagraphFont"/>
    <w:rsid w:val="00176712"/>
    <w:rPr>
      <w:u w:val="single"/>
    </w:rPr>
  </w:style>
  <w:style w:type="character" w:customStyle="1" w:styleId="Style4">
    <w:name w:val="Style4"/>
    <w:basedOn w:val="DefaultParagraphFont"/>
    <w:rsid w:val="00176712"/>
    <w:rPr>
      <w:u w:val="single"/>
    </w:rPr>
  </w:style>
  <w:style w:type="character" w:customStyle="1" w:styleId="Style5">
    <w:name w:val="Style5"/>
    <w:basedOn w:val="DefaultParagraphFont"/>
    <w:rsid w:val="00176712"/>
    <w:rPr>
      <w:u w:val="single"/>
    </w:rPr>
  </w:style>
  <w:style w:type="character" w:customStyle="1" w:styleId="Style6">
    <w:name w:val="Style6"/>
    <w:basedOn w:val="DefaultParagraphFont"/>
    <w:rsid w:val="00176712"/>
    <w:rPr>
      <w:u w:val="single"/>
    </w:rPr>
  </w:style>
  <w:style w:type="character" w:customStyle="1" w:styleId="Style7">
    <w:name w:val="Style7"/>
    <w:basedOn w:val="DefaultParagraphFont"/>
    <w:rsid w:val="00176712"/>
    <w:rPr>
      <w:u w:val="single"/>
    </w:rPr>
  </w:style>
  <w:style w:type="character" w:customStyle="1" w:styleId="Style8">
    <w:name w:val="Style8"/>
    <w:basedOn w:val="DefaultParagraphFont"/>
    <w:rsid w:val="00176712"/>
    <w:rPr>
      <w:u w:val="single"/>
    </w:rPr>
  </w:style>
  <w:style w:type="character" w:customStyle="1" w:styleId="Style9">
    <w:name w:val="Style9"/>
    <w:basedOn w:val="DefaultParagraphFont"/>
    <w:rsid w:val="00176712"/>
    <w:rPr>
      <w:u w:val="single"/>
    </w:rPr>
  </w:style>
  <w:style w:type="character" w:customStyle="1" w:styleId="Style10">
    <w:name w:val="Style10"/>
    <w:basedOn w:val="DefaultParagraphFont"/>
    <w:rsid w:val="00176712"/>
    <w:rPr>
      <w:u w:val="single"/>
    </w:rPr>
  </w:style>
  <w:style w:type="character" w:customStyle="1" w:styleId="Style11">
    <w:name w:val="Style11"/>
    <w:basedOn w:val="DefaultParagraphFont"/>
    <w:rsid w:val="00176712"/>
    <w:rPr>
      <w:u w:val="single"/>
    </w:rPr>
  </w:style>
  <w:style w:type="character" w:customStyle="1" w:styleId="Style12">
    <w:name w:val="Style12"/>
    <w:basedOn w:val="DefaultParagraphFont"/>
    <w:rsid w:val="0002082F"/>
    <w:rPr>
      <w:b/>
      <w:u w:val="single"/>
    </w:rPr>
  </w:style>
  <w:style w:type="character" w:customStyle="1" w:styleId="Style13">
    <w:name w:val="Style13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14">
    <w:name w:val="Style14"/>
    <w:basedOn w:val="DefaultParagraphFont"/>
    <w:uiPriority w:val="1"/>
    <w:rsid w:val="004A435D"/>
    <w:rPr>
      <w:rFonts w:ascii="Times New Roman" w:hAnsi="Times New Roman"/>
      <w:b/>
      <w:sz w:val="24"/>
      <w:u w:val="single"/>
    </w:rPr>
  </w:style>
  <w:style w:type="character" w:customStyle="1" w:styleId="Style15">
    <w:name w:val="Style15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16">
    <w:name w:val="Style16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17">
    <w:name w:val="Style17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18">
    <w:name w:val="Style18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19">
    <w:name w:val="Style19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0">
    <w:name w:val="Style20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1">
    <w:name w:val="Style21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2">
    <w:name w:val="Style22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3">
    <w:name w:val="Style23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4">
    <w:name w:val="Style24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5">
    <w:name w:val="Style25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6">
    <w:name w:val="Style26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7">
    <w:name w:val="Style27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8">
    <w:name w:val="Style28"/>
    <w:basedOn w:val="DefaultParagraphFont"/>
    <w:uiPriority w:val="1"/>
    <w:rsid w:val="004A435D"/>
    <w:rPr>
      <w:rFonts w:ascii="Times New Roman" w:hAnsi="Times New Roman"/>
      <w:sz w:val="24"/>
      <w:u w:val="single"/>
    </w:rPr>
  </w:style>
  <w:style w:type="character" w:customStyle="1" w:styleId="Style29">
    <w:name w:val="Style29"/>
    <w:basedOn w:val="DefaultParagraphFont"/>
    <w:uiPriority w:val="1"/>
    <w:rsid w:val="004A435D"/>
    <w:rPr>
      <w:rFonts w:ascii="Times New Roman" w:hAnsi="Times New Roman"/>
      <w:b/>
      <w:sz w:val="24"/>
      <w:u w:val="single"/>
    </w:rPr>
  </w:style>
  <w:style w:type="character" w:customStyle="1" w:styleId="Style30">
    <w:name w:val="Style30"/>
    <w:basedOn w:val="DefaultParagraphFont"/>
    <w:uiPriority w:val="1"/>
    <w:rsid w:val="004A435D"/>
    <w:rPr>
      <w:rFonts w:ascii="Times New Roman" w:hAnsi="Times New Roman"/>
      <w:b/>
      <w:sz w:val="24"/>
      <w:u w:val="single"/>
    </w:rPr>
  </w:style>
  <w:style w:type="character" w:customStyle="1" w:styleId="Style31">
    <w:name w:val="Style31"/>
    <w:basedOn w:val="DefaultParagraphFont"/>
    <w:uiPriority w:val="1"/>
    <w:rsid w:val="00835672"/>
    <w:rPr>
      <w:rFonts w:ascii="Times New Roman" w:hAnsi="Times New Roman"/>
      <w:sz w:val="24"/>
    </w:rPr>
  </w:style>
  <w:style w:type="character" w:customStyle="1" w:styleId="Style32">
    <w:name w:val="Style32"/>
    <w:basedOn w:val="DefaultParagraphFont"/>
    <w:uiPriority w:val="1"/>
    <w:rsid w:val="008356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M@adem.arkansa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EM@adem.arkansas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D1C87A7EF8450BA40687EB1BBA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BD166-AB94-48CB-91BB-AB5E22A4E083}"/>
      </w:docPartPr>
      <w:docPartBody>
        <w:p w:rsidR="005734B1" w:rsidRDefault="00415C5F" w:rsidP="00415C5F">
          <w:pPr>
            <w:pStyle w:val="5DD1C87A7EF8450BA40687EB1BBA4E2D17"/>
          </w:pPr>
          <w:r>
            <w:rPr>
              <w:rStyle w:val="PlaceholderText"/>
              <w:sz w:val="24"/>
              <w:szCs w:val="24"/>
              <w:highlight w:val="yellow"/>
            </w:rPr>
            <w:t xml:space="preserve">Use dropdown box </w:t>
          </w:r>
          <w:r w:rsidRPr="0061445F">
            <w:rPr>
              <w:rStyle w:val="PlaceholderText"/>
              <w:sz w:val="24"/>
              <w:szCs w:val="24"/>
              <w:highlight w:val="yellow"/>
            </w:rPr>
            <w:t>to enter a date</w:t>
          </w:r>
        </w:p>
      </w:docPartBody>
    </w:docPart>
    <w:docPart>
      <w:docPartPr>
        <w:name w:val="D2F72B2E71CF4A30BE877AD1E937A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0142F-F5A8-4142-BD37-1B3CF1129E9B}"/>
      </w:docPartPr>
      <w:docPartBody>
        <w:p w:rsidR="005734B1" w:rsidRDefault="00415C5F" w:rsidP="00415C5F">
          <w:pPr>
            <w:pStyle w:val="D2F72B2E71CF4A30BE877AD1E937A84416"/>
          </w:pPr>
          <w:r w:rsidRPr="0061445F">
            <w:rPr>
              <w:rStyle w:val="PlaceholderText"/>
              <w:sz w:val="24"/>
              <w:szCs w:val="24"/>
              <w:highlight w:val="yellow"/>
            </w:rPr>
            <w:t>Click here to enter County Name</w:t>
          </w:r>
        </w:p>
      </w:docPartBody>
    </w:docPart>
    <w:docPart>
      <w:docPartPr>
        <w:name w:val="D3F85795B1054EB4AB8C037E321B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50CBC-2937-425E-A497-BDA09EDAE005}"/>
      </w:docPartPr>
      <w:docPartBody>
        <w:p w:rsidR="005734B1" w:rsidRDefault="00415C5F" w:rsidP="00415C5F">
          <w:pPr>
            <w:pStyle w:val="D3F85795B1054EB4AB8C037E321BDD2115"/>
          </w:pPr>
          <w:r w:rsidRPr="0061445F">
            <w:rPr>
              <w:rStyle w:val="PlaceholderText"/>
              <w:sz w:val="24"/>
              <w:szCs w:val="24"/>
              <w:highlight w:val="yellow"/>
            </w:rPr>
            <w:t>Click to enter event type</w:t>
          </w:r>
        </w:p>
      </w:docPartBody>
    </w:docPart>
    <w:docPart>
      <w:docPartPr>
        <w:name w:val="4A8E39C7D2DA4436B086D40C71913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A657-BB60-49F9-958C-2C1A930FD30D}"/>
      </w:docPartPr>
      <w:docPartBody>
        <w:p w:rsidR="005734B1" w:rsidRDefault="00415C5F" w:rsidP="00415C5F">
          <w:pPr>
            <w:pStyle w:val="4A8E39C7D2DA4436B086D40C7191360014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a number</w:t>
          </w:r>
        </w:p>
      </w:docPartBody>
    </w:docPart>
    <w:docPart>
      <w:docPartPr>
        <w:name w:val="A92FC1A9A496442881718B5C761F8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584B-B5C0-4954-A43F-191AA28B7BA8}"/>
      </w:docPartPr>
      <w:docPartBody>
        <w:p w:rsidR="005734B1" w:rsidRDefault="00415C5F" w:rsidP="00415C5F">
          <w:pPr>
            <w:pStyle w:val="A92FC1A9A496442881718B5C761F8E2414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County Judge’s Name</w:t>
          </w:r>
        </w:p>
      </w:docPartBody>
    </w:docPart>
    <w:docPart>
      <w:docPartPr>
        <w:name w:val="4CE525A934C64C9985E3AD48086D6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38D5-FB7A-4F33-B4C5-EB7BB7A6EE46}"/>
      </w:docPartPr>
      <w:docPartBody>
        <w:p w:rsidR="005734B1" w:rsidRDefault="00415C5F" w:rsidP="00415C5F">
          <w:pPr>
            <w:pStyle w:val="4CE525A934C64C9985E3AD48086D697314"/>
          </w:pPr>
          <w:r w:rsidRPr="0061445F">
            <w:rPr>
              <w:rStyle w:val="PlaceholderText"/>
              <w:sz w:val="24"/>
              <w:szCs w:val="24"/>
              <w:highlight w:val="yellow"/>
            </w:rPr>
            <w:t>Click to enter County Name</w:t>
          </w:r>
        </w:p>
      </w:docPartBody>
    </w:docPart>
    <w:docPart>
      <w:docPartPr>
        <w:name w:val="09E3285DD2434A57A6C56459CCA1F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A7C1E-1EAB-457A-AA32-0F16A2CE82E7}"/>
      </w:docPartPr>
      <w:docPartBody>
        <w:p w:rsidR="005734B1" w:rsidRDefault="00415C5F" w:rsidP="00415C5F">
          <w:pPr>
            <w:pStyle w:val="09E3285DD2434A57A6C56459CCA1F3DD14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County Judge’s Name</w:t>
          </w:r>
        </w:p>
      </w:docPartBody>
    </w:docPart>
    <w:docPart>
      <w:docPartPr>
        <w:name w:val="F210D4B6152E4BF3B4391EEF86AE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EC6B-588F-4FB7-9685-FCB57547B0A2}"/>
      </w:docPartPr>
      <w:docPartBody>
        <w:p w:rsidR="005734B1" w:rsidRDefault="00415C5F" w:rsidP="00415C5F">
          <w:pPr>
            <w:pStyle w:val="F210D4B6152E4BF3B4391EEF86AECB9114"/>
          </w:pPr>
          <w:r w:rsidRPr="0061445F">
            <w:rPr>
              <w:rStyle w:val="PlaceholderText"/>
              <w:sz w:val="24"/>
              <w:szCs w:val="24"/>
              <w:highlight w:val="yellow"/>
            </w:rPr>
            <w:t>Click to enter County Name</w:t>
          </w:r>
        </w:p>
      </w:docPartBody>
    </w:docPart>
    <w:docPart>
      <w:docPartPr>
        <w:name w:val="A269A0C174B84090954B12E000C1B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9C9-C2E5-4683-84D2-4C57FF106D81}"/>
      </w:docPartPr>
      <w:docPartBody>
        <w:p w:rsidR="005734B1" w:rsidRDefault="00415C5F" w:rsidP="00415C5F">
          <w:pPr>
            <w:pStyle w:val="A269A0C174B84090954B12E000C1B50414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the day</w:t>
          </w:r>
        </w:p>
      </w:docPartBody>
    </w:docPart>
    <w:docPart>
      <w:docPartPr>
        <w:name w:val="6A861FFE852048F8BDDBDF1A2AD0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2A1C4-C3C1-409D-B3D0-65835F371907}"/>
      </w:docPartPr>
      <w:docPartBody>
        <w:p w:rsidR="005734B1" w:rsidRDefault="00415C5F" w:rsidP="00415C5F">
          <w:pPr>
            <w:pStyle w:val="6A861FFE852048F8BDDBDF1A2AD0127214"/>
          </w:pPr>
          <w:r w:rsidRPr="00562349">
            <w:rPr>
              <w:rStyle w:val="PlaceholderText"/>
              <w:sz w:val="24"/>
              <w:szCs w:val="24"/>
              <w:highlight w:val="yellow"/>
            </w:rPr>
            <w:t>Click to enter the month</w:t>
          </w:r>
        </w:p>
      </w:docPartBody>
    </w:docPart>
    <w:docPart>
      <w:docPartPr>
        <w:name w:val="D2D7998974F04A5EB79489B2D3D1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9232-8EF1-4106-A5F9-B7CE0F19F092}"/>
      </w:docPartPr>
      <w:docPartBody>
        <w:p w:rsidR="005734B1" w:rsidRDefault="00415C5F" w:rsidP="00415C5F">
          <w:pPr>
            <w:pStyle w:val="D2D7998974F04A5EB79489B2D3D1F98D14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the year</w:t>
          </w:r>
        </w:p>
      </w:docPartBody>
    </w:docPart>
    <w:docPart>
      <w:docPartPr>
        <w:name w:val="C6592C863C2F4F6FB4F205440FA06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8182-87F5-429A-AC3C-F74FCD29D3EA}"/>
      </w:docPartPr>
      <w:docPartBody>
        <w:p w:rsidR="005734B1" w:rsidRDefault="00415C5F" w:rsidP="00415C5F">
          <w:pPr>
            <w:pStyle w:val="C6592C863C2F4F6FB4F205440FA06F0B14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County Judge’s Name</w:t>
          </w:r>
        </w:p>
      </w:docPartBody>
    </w:docPart>
    <w:docPart>
      <w:docPartPr>
        <w:name w:val="9811B1DB01874A9CAA2B98CC8DC77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E83F9-193D-416D-80A6-1BE707DB051E}"/>
      </w:docPartPr>
      <w:docPartBody>
        <w:p w:rsidR="005734B1" w:rsidRDefault="00415C5F" w:rsidP="00415C5F">
          <w:pPr>
            <w:pStyle w:val="9811B1DB01874A9CAA2B98CC8DC7781414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County Clerk’s Name</w:t>
          </w:r>
        </w:p>
      </w:docPartBody>
    </w:docPart>
    <w:docPart>
      <w:docPartPr>
        <w:name w:val="7503803214C3446783F81BD7A7F1C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106B7-2E9D-4192-A4FF-AD6BD449B5BA}"/>
      </w:docPartPr>
      <w:docPartBody>
        <w:p w:rsidR="005734B1" w:rsidRDefault="00415C5F" w:rsidP="00415C5F">
          <w:pPr>
            <w:pStyle w:val="7503803214C3446783F81BD7A7F1C2B913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here to enter County name</w:t>
          </w:r>
        </w:p>
      </w:docPartBody>
    </w:docPart>
    <w:docPart>
      <w:docPartPr>
        <w:name w:val="7098F7C0E0264EBB8F8D76334C10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09AE-D73D-4178-A635-9AEDF345617D}"/>
      </w:docPartPr>
      <w:docPartBody>
        <w:p w:rsidR="005734B1" w:rsidRDefault="00415C5F" w:rsidP="00415C5F">
          <w:pPr>
            <w:pStyle w:val="7098F7C0E0264EBB8F8D76334C10887912"/>
          </w:pPr>
          <w:r w:rsidRPr="0061445F">
            <w:rPr>
              <w:rStyle w:val="PlaceholderText"/>
              <w:sz w:val="24"/>
              <w:szCs w:val="24"/>
              <w:highlight w:val="yellow"/>
            </w:rPr>
            <w:t>Click to enter County name</w:t>
          </w:r>
        </w:p>
      </w:docPartBody>
    </w:docPart>
    <w:docPart>
      <w:docPartPr>
        <w:name w:val="94A6E644FE7F4246A53046CC8FC5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D4728-1F62-46A9-BC23-9C0131F6958E}"/>
      </w:docPartPr>
      <w:docPartBody>
        <w:p w:rsidR="005734B1" w:rsidRDefault="00415C5F" w:rsidP="00415C5F">
          <w:pPr>
            <w:pStyle w:val="94A6E644FE7F4246A53046CC8FC5C7A012"/>
          </w:pPr>
          <w:r w:rsidRPr="004A435D">
            <w:rPr>
              <w:rStyle w:val="PlaceholderText"/>
              <w:sz w:val="24"/>
              <w:szCs w:val="24"/>
              <w:highlight w:val="yellow"/>
            </w:rPr>
            <w:t>Click to enter a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5215"/>
    <w:rsid w:val="00415C5F"/>
    <w:rsid w:val="005734B1"/>
    <w:rsid w:val="007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5C5F"/>
    <w:rPr>
      <w:color w:val="808080"/>
    </w:rPr>
  </w:style>
  <w:style w:type="paragraph" w:customStyle="1" w:styleId="6CF6FD449EE34968A96C21201AAFD26A">
    <w:name w:val="6CF6FD449EE34968A96C21201AAFD26A"/>
    <w:rsid w:val="007D5215"/>
  </w:style>
  <w:style w:type="paragraph" w:customStyle="1" w:styleId="F082B05581F44312BD34D0045F0D9C8F">
    <w:name w:val="F082B05581F44312BD34D0045F0D9C8F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">
    <w:name w:val="5DD1C87A7EF8450BA40687EB1BBA4E2D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">
    <w:name w:val="D2F72B2E71CF4A30BE877AD1E937A84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">
    <w:name w:val="5DD1C87A7EF8450BA40687EB1BBA4E2D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">
    <w:name w:val="D2F72B2E71CF4A30BE877AD1E937A844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2">
    <w:name w:val="5DD1C87A7EF8450BA40687EB1BBA4E2D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">
    <w:name w:val="D3F85795B1054EB4AB8C037E321BDD2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98ABFF44A4834B54458B71C0BA8F7">
    <w:name w:val="68E98ABFF44A4834B54458B71C0BA8F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2">
    <w:name w:val="D2F72B2E71CF4A30BE877AD1E937A844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3">
    <w:name w:val="5DD1C87A7EF8450BA40687EB1BBA4E2D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1">
    <w:name w:val="D3F85795B1054EB4AB8C037E321BDD21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98ABFF44A4834B54458B71C0BA8F71">
    <w:name w:val="68E98ABFF44A4834B54458B71C0BA8F7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">
    <w:name w:val="4A8E39C7D2DA4436B086D40C71913600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0B37AB2149F69CDA2E6D4D167D9B">
    <w:name w:val="2D660B37AB2149F69CDA2E6D4D167D9B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">
    <w:name w:val="A92FC1A9A496442881718B5C761F8E2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">
    <w:name w:val="4CE525A934C64C9985E3AD48086D697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">
    <w:name w:val="09E3285DD2434A57A6C56459CCA1F3DD"/>
    <w:rsid w:val="007D5215"/>
  </w:style>
  <w:style w:type="paragraph" w:customStyle="1" w:styleId="F210D4B6152E4BF3B4391EEF86AECB91">
    <w:name w:val="F210D4B6152E4BF3B4391EEF86AECB91"/>
    <w:rsid w:val="007D5215"/>
  </w:style>
  <w:style w:type="paragraph" w:customStyle="1" w:styleId="A269A0C174B84090954B12E000C1B504">
    <w:name w:val="A269A0C174B84090954B12E000C1B504"/>
    <w:rsid w:val="007D5215"/>
  </w:style>
  <w:style w:type="paragraph" w:customStyle="1" w:styleId="6A861FFE852048F8BDDBDF1A2AD01272">
    <w:name w:val="6A861FFE852048F8BDDBDF1A2AD01272"/>
    <w:rsid w:val="007D5215"/>
  </w:style>
  <w:style w:type="paragraph" w:customStyle="1" w:styleId="D2D7998974F04A5EB79489B2D3D1F98D">
    <w:name w:val="D2D7998974F04A5EB79489B2D3D1F98D"/>
    <w:rsid w:val="007D5215"/>
  </w:style>
  <w:style w:type="paragraph" w:customStyle="1" w:styleId="C6592C863C2F4F6FB4F205440FA06F0B">
    <w:name w:val="C6592C863C2F4F6FB4F205440FA06F0B"/>
    <w:rsid w:val="007D5215"/>
  </w:style>
  <w:style w:type="paragraph" w:customStyle="1" w:styleId="9811B1DB01874A9CAA2B98CC8DC77814">
    <w:name w:val="9811B1DB01874A9CAA2B98CC8DC77814"/>
    <w:rsid w:val="007D5215"/>
  </w:style>
  <w:style w:type="paragraph" w:customStyle="1" w:styleId="D2F72B2E71CF4A30BE877AD1E937A8443">
    <w:name w:val="D2F72B2E71CF4A30BE877AD1E937A844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4">
    <w:name w:val="5DD1C87A7EF8450BA40687EB1BBA4E2D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2">
    <w:name w:val="D3F85795B1054EB4AB8C037E321BDD21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98ABFF44A4834B54458B71C0BA8F72">
    <w:name w:val="68E98ABFF44A4834B54458B71C0BA8F7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1">
    <w:name w:val="4A8E39C7D2DA4436B086D40C71913600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0B37AB2149F69CDA2E6D4D167D9B1">
    <w:name w:val="2D660B37AB2149F69CDA2E6D4D167D9B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1">
    <w:name w:val="A92FC1A9A496442881718B5C761F8E24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1">
    <w:name w:val="4CE525A934C64C9985E3AD48086D6973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1">
    <w:name w:val="09E3285DD2434A57A6C56459CCA1F3DD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1">
    <w:name w:val="F210D4B6152E4BF3B4391EEF86AECB91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1">
    <w:name w:val="A269A0C174B84090954B12E000C1B504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1">
    <w:name w:val="6A861FFE852048F8BDDBDF1A2AD01272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1">
    <w:name w:val="D2D7998974F04A5EB79489B2D3D1F98D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1">
    <w:name w:val="C6592C863C2F4F6FB4F205440FA06F0B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1">
    <w:name w:val="9811B1DB01874A9CAA2B98CC8DC77814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">
    <w:name w:val="7503803214C3446783F81BD7A7F1C2B9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4">
    <w:name w:val="D2F72B2E71CF4A30BE877AD1E937A844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5">
    <w:name w:val="5DD1C87A7EF8450BA40687EB1BBA4E2D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3">
    <w:name w:val="D3F85795B1054EB4AB8C037E321BDD21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E98ABFF44A4834B54458B71C0BA8F73">
    <w:name w:val="68E98ABFF44A4834B54458B71C0BA8F7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2">
    <w:name w:val="4A8E39C7D2DA4436B086D40C71913600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660B37AB2149F69CDA2E6D4D167D9B2">
    <w:name w:val="2D660B37AB2149F69CDA2E6D4D167D9B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2">
    <w:name w:val="A92FC1A9A496442881718B5C761F8E24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2">
    <w:name w:val="4CE525A934C64C9985E3AD48086D6973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2">
    <w:name w:val="09E3285DD2434A57A6C56459CCA1F3DD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2">
    <w:name w:val="F210D4B6152E4BF3B4391EEF86AECB91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2">
    <w:name w:val="A269A0C174B84090954B12E000C1B504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2">
    <w:name w:val="6A861FFE852048F8BDDBDF1A2AD01272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2">
    <w:name w:val="D2D7998974F04A5EB79489B2D3D1F98D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2">
    <w:name w:val="C6592C863C2F4F6FB4F205440FA06F0B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2">
    <w:name w:val="9811B1DB01874A9CAA2B98CC8DC77814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1">
    <w:name w:val="7503803214C3446783F81BD7A7F1C2B9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">
    <w:name w:val="7098F7C0E0264EBB8F8D76334C108879"/>
    <w:rsid w:val="007D5215"/>
  </w:style>
  <w:style w:type="paragraph" w:customStyle="1" w:styleId="4EE18A513FA54987B9402F0A5CDCB0C4">
    <w:name w:val="4EE18A513FA54987B9402F0A5CDCB0C4"/>
    <w:rsid w:val="007D5215"/>
  </w:style>
  <w:style w:type="paragraph" w:customStyle="1" w:styleId="94A6E644FE7F4246A53046CC8FC5C7A0">
    <w:name w:val="94A6E644FE7F4246A53046CC8FC5C7A0"/>
    <w:rsid w:val="007D5215"/>
  </w:style>
  <w:style w:type="paragraph" w:customStyle="1" w:styleId="D2F72B2E71CF4A30BE877AD1E937A8445">
    <w:name w:val="D2F72B2E71CF4A30BE877AD1E937A844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6">
    <w:name w:val="5DD1C87A7EF8450BA40687EB1BBA4E2D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4">
    <w:name w:val="D3F85795B1054EB4AB8C037E321BDD21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1">
    <w:name w:val="7098F7C0E0264EBB8F8D76334C108879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3">
    <w:name w:val="4A8E39C7D2DA4436B086D40C71913600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1">
    <w:name w:val="94A6E644FE7F4246A53046CC8FC5C7A0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3">
    <w:name w:val="A92FC1A9A496442881718B5C761F8E24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3">
    <w:name w:val="4CE525A934C64C9985E3AD48086D6973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3">
    <w:name w:val="09E3285DD2434A57A6C56459CCA1F3DD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3">
    <w:name w:val="F210D4B6152E4BF3B4391EEF86AECB91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3">
    <w:name w:val="A269A0C174B84090954B12E000C1B504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3">
    <w:name w:val="6A861FFE852048F8BDDBDF1A2AD01272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3">
    <w:name w:val="D2D7998974F04A5EB79489B2D3D1F98D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3">
    <w:name w:val="C6592C863C2F4F6FB4F205440FA06F0B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3">
    <w:name w:val="9811B1DB01874A9CAA2B98CC8DC77814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2">
    <w:name w:val="7503803214C3446783F81BD7A7F1C2B9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6">
    <w:name w:val="D2F72B2E71CF4A30BE877AD1E937A844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7">
    <w:name w:val="5DD1C87A7EF8450BA40687EB1BBA4E2D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5">
    <w:name w:val="D3F85795B1054EB4AB8C037E321BDD21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2">
    <w:name w:val="7098F7C0E0264EBB8F8D76334C108879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4">
    <w:name w:val="4A8E39C7D2DA4436B086D40C71913600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2">
    <w:name w:val="94A6E644FE7F4246A53046CC8FC5C7A02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4">
    <w:name w:val="A92FC1A9A496442881718B5C761F8E24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4">
    <w:name w:val="4CE525A934C64C9985E3AD48086D6973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4">
    <w:name w:val="09E3285DD2434A57A6C56459CCA1F3DD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4">
    <w:name w:val="F210D4B6152E4BF3B4391EEF86AECB91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4">
    <w:name w:val="A269A0C174B84090954B12E000C1B504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4">
    <w:name w:val="6A861FFE852048F8BDDBDF1A2AD01272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4">
    <w:name w:val="D2D7998974F04A5EB79489B2D3D1F98D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4">
    <w:name w:val="C6592C863C2F4F6FB4F205440FA06F0B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4">
    <w:name w:val="9811B1DB01874A9CAA2B98CC8DC77814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3">
    <w:name w:val="7503803214C3446783F81BD7A7F1C2B9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7">
    <w:name w:val="D2F72B2E71CF4A30BE877AD1E937A844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8">
    <w:name w:val="5DD1C87A7EF8450BA40687EB1BBA4E2D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6">
    <w:name w:val="D3F85795B1054EB4AB8C037E321BDD21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3">
    <w:name w:val="7098F7C0E0264EBB8F8D76334C108879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5">
    <w:name w:val="4A8E39C7D2DA4436B086D40C71913600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3">
    <w:name w:val="94A6E644FE7F4246A53046CC8FC5C7A03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5">
    <w:name w:val="A92FC1A9A496442881718B5C761F8E24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5">
    <w:name w:val="4CE525A934C64C9985E3AD48086D6973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5">
    <w:name w:val="09E3285DD2434A57A6C56459CCA1F3DD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5">
    <w:name w:val="F210D4B6152E4BF3B4391EEF86AECB91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5">
    <w:name w:val="A269A0C174B84090954B12E000C1B504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5">
    <w:name w:val="6A861FFE852048F8BDDBDF1A2AD01272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5">
    <w:name w:val="D2D7998974F04A5EB79489B2D3D1F98D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5">
    <w:name w:val="C6592C863C2F4F6FB4F205440FA06F0B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5">
    <w:name w:val="9811B1DB01874A9CAA2B98CC8DC77814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4">
    <w:name w:val="7503803214C3446783F81BD7A7F1C2B9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8">
    <w:name w:val="D2F72B2E71CF4A30BE877AD1E937A844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9">
    <w:name w:val="5DD1C87A7EF8450BA40687EB1BBA4E2D9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7">
    <w:name w:val="D3F85795B1054EB4AB8C037E321BDD21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4">
    <w:name w:val="7098F7C0E0264EBB8F8D76334C108879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6">
    <w:name w:val="4A8E39C7D2DA4436B086D40C71913600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4">
    <w:name w:val="94A6E644FE7F4246A53046CC8FC5C7A04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6">
    <w:name w:val="A92FC1A9A496442881718B5C761F8E24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6">
    <w:name w:val="4CE525A934C64C9985E3AD48086D6973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6">
    <w:name w:val="09E3285DD2434A57A6C56459CCA1F3DD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6">
    <w:name w:val="F210D4B6152E4BF3B4391EEF86AECB91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6">
    <w:name w:val="A269A0C174B84090954B12E000C1B504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6">
    <w:name w:val="6A861FFE852048F8BDDBDF1A2AD01272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6">
    <w:name w:val="D2D7998974F04A5EB79489B2D3D1F98D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6">
    <w:name w:val="C6592C863C2F4F6FB4F205440FA06F0B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6">
    <w:name w:val="9811B1DB01874A9CAA2B98CC8DC77814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5">
    <w:name w:val="7503803214C3446783F81BD7A7F1C2B9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9">
    <w:name w:val="D2F72B2E71CF4A30BE877AD1E937A8449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0">
    <w:name w:val="5DD1C87A7EF8450BA40687EB1BBA4E2D10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8">
    <w:name w:val="D3F85795B1054EB4AB8C037E321BDD21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5">
    <w:name w:val="7098F7C0E0264EBB8F8D76334C108879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7">
    <w:name w:val="4A8E39C7D2DA4436B086D40C71913600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5">
    <w:name w:val="94A6E644FE7F4246A53046CC8FC5C7A05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7">
    <w:name w:val="A92FC1A9A496442881718B5C761F8E24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7">
    <w:name w:val="4CE525A934C64C9985E3AD48086D6973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7">
    <w:name w:val="09E3285DD2434A57A6C56459CCA1F3DD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7">
    <w:name w:val="F210D4B6152E4BF3B4391EEF86AECB91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7">
    <w:name w:val="A269A0C174B84090954B12E000C1B504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7">
    <w:name w:val="6A861FFE852048F8BDDBDF1A2AD01272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7">
    <w:name w:val="D2D7998974F04A5EB79489B2D3D1F98D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7">
    <w:name w:val="C6592C863C2F4F6FB4F205440FA06F0B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7">
    <w:name w:val="9811B1DB01874A9CAA2B98CC8DC77814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6">
    <w:name w:val="7503803214C3446783F81BD7A7F1C2B9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0">
    <w:name w:val="D2F72B2E71CF4A30BE877AD1E937A84410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1">
    <w:name w:val="5DD1C87A7EF8450BA40687EB1BBA4E2D11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9">
    <w:name w:val="D3F85795B1054EB4AB8C037E321BDD219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6">
    <w:name w:val="7098F7C0E0264EBB8F8D76334C108879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8">
    <w:name w:val="4A8E39C7D2DA4436B086D40C71913600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6">
    <w:name w:val="94A6E644FE7F4246A53046CC8FC5C7A06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8">
    <w:name w:val="A92FC1A9A496442881718B5C761F8E24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8">
    <w:name w:val="4CE525A934C64C9985E3AD48086D6973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8">
    <w:name w:val="09E3285DD2434A57A6C56459CCA1F3DD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8">
    <w:name w:val="F210D4B6152E4BF3B4391EEF86AECB91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8">
    <w:name w:val="A269A0C174B84090954B12E000C1B504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8">
    <w:name w:val="6A861FFE852048F8BDDBDF1A2AD01272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8">
    <w:name w:val="D2D7998974F04A5EB79489B2D3D1F98D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8">
    <w:name w:val="C6592C863C2F4F6FB4F205440FA06F0B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8">
    <w:name w:val="9811B1DB01874A9CAA2B98CC8DC778148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7">
    <w:name w:val="7503803214C3446783F81BD7A7F1C2B97"/>
    <w:rsid w:val="007D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1">
    <w:name w:val="D2F72B2E71CF4A30BE877AD1E937A844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2">
    <w:name w:val="5DD1C87A7EF8450BA40687EB1BBA4E2D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10">
    <w:name w:val="D3F85795B1054EB4AB8C037E321BDD21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7">
    <w:name w:val="7098F7C0E0264EBB8F8D76334C1088797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9">
    <w:name w:val="4A8E39C7D2DA4436B086D40C71913600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7">
    <w:name w:val="94A6E644FE7F4246A53046CC8FC5C7A07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9">
    <w:name w:val="A92FC1A9A496442881718B5C761F8E24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9">
    <w:name w:val="4CE525A934C64C9985E3AD48086D6973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9">
    <w:name w:val="09E3285DD2434A57A6C56459CCA1F3DD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9">
    <w:name w:val="F210D4B6152E4BF3B4391EEF86AECB91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9">
    <w:name w:val="A269A0C174B84090954B12E000C1B504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9">
    <w:name w:val="6A861FFE852048F8BDDBDF1A2AD01272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9">
    <w:name w:val="D2D7998974F04A5EB79489B2D3D1F98D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9">
    <w:name w:val="C6592C863C2F4F6FB4F205440FA06F0B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9">
    <w:name w:val="9811B1DB01874A9CAA2B98CC8DC77814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8">
    <w:name w:val="7503803214C3446783F81BD7A7F1C2B98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2">
    <w:name w:val="D2F72B2E71CF4A30BE877AD1E937A844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3">
    <w:name w:val="5DD1C87A7EF8450BA40687EB1BBA4E2D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11">
    <w:name w:val="D3F85795B1054EB4AB8C037E321BDD21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8">
    <w:name w:val="7098F7C0E0264EBB8F8D76334C1088798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10">
    <w:name w:val="4A8E39C7D2DA4436B086D40C71913600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8">
    <w:name w:val="94A6E644FE7F4246A53046CC8FC5C7A08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10">
    <w:name w:val="A92FC1A9A496442881718B5C761F8E24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10">
    <w:name w:val="4CE525A934C64C9985E3AD48086D6973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10">
    <w:name w:val="09E3285DD2434A57A6C56459CCA1F3DD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10">
    <w:name w:val="F210D4B6152E4BF3B4391EEF86AECB91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10">
    <w:name w:val="A269A0C174B84090954B12E000C1B504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10">
    <w:name w:val="6A861FFE852048F8BDDBDF1A2AD01272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10">
    <w:name w:val="D2D7998974F04A5EB79489B2D3D1F98D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10">
    <w:name w:val="C6592C863C2F4F6FB4F205440FA06F0B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10">
    <w:name w:val="9811B1DB01874A9CAA2B98CC8DC77814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9">
    <w:name w:val="7503803214C3446783F81BD7A7F1C2B9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3">
    <w:name w:val="D2F72B2E71CF4A30BE877AD1E937A844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4">
    <w:name w:val="5DD1C87A7EF8450BA40687EB1BBA4E2D14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12">
    <w:name w:val="D3F85795B1054EB4AB8C037E321BDD21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9">
    <w:name w:val="7098F7C0E0264EBB8F8D76334C108879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11">
    <w:name w:val="4A8E39C7D2DA4436B086D40C71913600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9">
    <w:name w:val="94A6E644FE7F4246A53046CC8FC5C7A09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11">
    <w:name w:val="A92FC1A9A496442881718B5C761F8E24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11">
    <w:name w:val="4CE525A934C64C9985E3AD48086D6973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11">
    <w:name w:val="09E3285DD2434A57A6C56459CCA1F3DD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11">
    <w:name w:val="F210D4B6152E4BF3B4391EEF86AECB91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11">
    <w:name w:val="A269A0C174B84090954B12E000C1B504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11">
    <w:name w:val="6A861FFE852048F8BDDBDF1A2AD01272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11">
    <w:name w:val="D2D7998974F04A5EB79489B2D3D1F98D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11">
    <w:name w:val="C6592C863C2F4F6FB4F205440FA06F0B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11">
    <w:name w:val="9811B1DB01874A9CAA2B98CC8DC77814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10">
    <w:name w:val="7503803214C3446783F81BD7A7F1C2B9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4">
    <w:name w:val="D2F72B2E71CF4A30BE877AD1E937A84414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5">
    <w:name w:val="5DD1C87A7EF8450BA40687EB1BBA4E2D15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13">
    <w:name w:val="D3F85795B1054EB4AB8C037E321BDD21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10">
    <w:name w:val="7098F7C0E0264EBB8F8D76334C108879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12">
    <w:name w:val="4A8E39C7D2DA4436B086D40C71913600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10">
    <w:name w:val="94A6E644FE7F4246A53046CC8FC5C7A010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12">
    <w:name w:val="A92FC1A9A496442881718B5C761F8E24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12">
    <w:name w:val="4CE525A934C64C9985E3AD48086D6973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12">
    <w:name w:val="09E3285DD2434A57A6C56459CCA1F3DD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12">
    <w:name w:val="F210D4B6152E4BF3B4391EEF86AECB91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12">
    <w:name w:val="A269A0C174B84090954B12E000C1B504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12">
    <w:name w:val="6A861FFE852048F8BDDBDF1A2AD01272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12">
    <w:name w:val="D2D7998974F04A5EB79489B2D3D1F98D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12">
    <w:name w:val="C6592C863C2F4F6FB4F205440FA06F0B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12">
    <w:name w:val="9811B1DB01874A9CAA2B98CC8DC77814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11">
    <w:name w:val="7503803214C3446783F81BD7A7F1C2B9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5">
    <w:name w:val="D2F72B2E71CF4A30BE877AD1E937A84415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6">
    <w:name w:val="5DD1C87A7EF8450BA40687EB1BBA4E2D16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14">
    <w:name w:val="D3F85795B1054EB4AB8C037E321BDD2114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11">
    <w:name w:val="7098F7C0E0264EBB8F8D76334C108879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13">
    <w:name w:val="4A8E39C7D2DA4436B086D40C71913600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11">
    <w:name w:val="94A6E644FE7F4246A53046CC8FC5C7A011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13">
    <w:name w:val="A92FC1A9A496442881718B5C761F8E24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13">
    <w:name w:val="4CE525A934C64C9985E3AD48086D6973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13">
    <w:name w:val="09E3285DD2434A57A6C56459CCA1F3DD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13">
    <w:name w:val="F210D4B6152E4BF3B4391EEF86AECB91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13">
    <w:name w:val="A269A0C174B84090954B12E000C1B504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13">
    <w:name w:val="6A861FFE852048F8BDDBDF1A2AD01272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13">
    <w:name w:val="D2D7998974F04A5EB79489B2D3D1F98D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13">
    <w:name w:val="C6592C863C2F4F6FB4F205440FA06F0B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13">
    <w:name w:val="9811B1DB01874A9CAA2B98CC8DC7781413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12">
    <w:name w:val="7503803214C3446783F81BD7A7F1C2B912"/>
    <w:rsid w:val="00573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72B2E71CF4A30BE877AD1E937A84416">
    <w:name w:val="D2F72B2E71CF4A30BE877AD1E937A84416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D1C87A7EF8450BA40687EB1BBA4E2D17">
    <w:name w:val="5DD1C87A7EF8450BA40687EB1BBA4E2D17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F85795B1054EB4AB8C037E321BDD2115">
    <w:name w:val="D3F85795B1054EB4AB8C037E321BDD2115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8F7C0E0264EBB8F8D76334C10887912">
    <w:name w:val="7098F7C0E0264EBB8F8D76334C10887912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8E39C7D2DA4436B086D40C7191360014">
    <w:name w:val="4A8E39C7D2DA4436B086D40C71913600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A6E644FE7F4246A53046CC8FC5C7A012">
    <w:name w:val="94A6E644FE7F4246A53046CC8FC5C7A012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2FC1A9A496442881718B5C761F8E2414">
    <w:name w:val="A92FC1A9A496442881718B5C761F8E24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E525A934C64C9985E3AD48086D697314">
    <w:name w:val="4CE525A934C64C9985E3AD48086D6973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E3285DD2434A57A6C56459CCA1F3DD14">
    <w:name w:val="09E3285DD2434A57A6C56459CCA1F3DD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10D4B6152E4BF3B4391EEF86AECB9114">
    <w:name w:val="F210D4B6152E4BF3B4391EEF86AECB91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69A0C174B84090954B12E000C1B50414">
    <w:name w:val="A269A0C174B84090954B12E000C1B504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61FFE852048F8BDDBDF1A2AD0127214">
    <w:name w:val="6A861FFE852048F8BDDBDF1A2AD01272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D7998974F04A5EB79489B2D3D1F98D14">
    <w:name w:val="D2D7998974F04A5EB79489B2D3D1F98D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592C863C2F4F6FB4F205440FA06F0B14">
    <w:name w:val="C6592C863C2F4F6FB4F205440FA06F0B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11B1DB01874A9CAA2B98CC8DC7781414">
    <w:name w:val="9811B1DB01874A9CAA2B98CC8DC7781414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3803214C3446783F81BD7A7F1C2B913">
    <w:name w:val="7503803214C3446783F81BD7A7F1C2B913"/>
    <w:rsid w:val="00415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_______________________COUNTY</vt:lpstr>
    </vt:vector>
  </TitlesOfParts>
  <Company>Arkansas Department of Emergency Management</Company>
  <LinksUpToDate>false</LinksUpToDate>
  <CharactersWithSpaces>6043</CharactersWithSpaces>
  <SharedDoc>false</SharedDoc>
  <HLinks>
    <vt:vector size="12" baseType="variant">
      <vt:variant>
        <vt:i4>7012381</vt:i4>
      </vt:variant>
      <vt:variant>
        <vt:i4>3</vt:i4>
      </vt:variant>
      <vt:variant>
        <vt:i4>0</vt:i4>
      </vt:variant>
      <vt:variant>
        <vt:i4>5</vt:i4>
      </vt:variant>
      <vt:variant>
        <vt:lpwstr>mailto:ADEM@adem.arkansas.gov</vt:lpwstr>
      </vt:variant>
      <vt:variant>
        <vt:lpwstr/>
      </vt:variant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mailto:ADEM@adem.arkansas.gov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_______________________COUNTY</dc:title>
  <dc:creator>shardy</dc:creator>
  <cp:lastModifiedBy>Bass, Scott</cp:lastModifiedBy>
  <cp:revision>15</cp:revision>
  <cp:lastPrinted>2013-01-15T16:24:00Z</cp:lastPrinted>
  <dcterms:created xsi:type="dcterms:W3CDTF">2013-01-15T19:54:00Z</dcterms:created>
  <dcterms:modified xsi:type="dcterms:W3CDTF">2017-11-16T15:55:00Z</dcterms:modified>
</cp:coreProperties>
</file>