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AC" w:rsidRPr="008379AC" w:rsidRDefault="00B45E6A" w:rsidP="00063002">
      <w:pPr>
        <w:spacing w:line="360" w:lineRule="auto"/>
        <w:jc w:val="center"/>
        <w:rPr>
          <w:rFonts w:ascii="Times New Roman" w:hAnsi="Times New Roman" w:cs="Times New Roman"/>
          <w:b/>
          <w:sz w:val="36"/>
          <w:u w:val="single"/>
        </w:rPr>
      </w:pPr>
      <w:r w:rsidRPr="008379AC">
        <w:rPr>
          <w:rFonts w:ascii="Times New Roman" w:hAnsi="Times New Roman" w:cs="Times New Roman"/>
          <w:b/>
          <w:sz w:val="36"/>
          <w:u w:val="single"/>
        </w:rPr>
        <w:t>Core Capability Definitions</w:t>
      </w:r>
    </w:p>
    <w:p w:rsidR="009351F7" w:rsidRDefault="009351F7" w:rsidP="00063002">
      <w:pPr>
        <w:pStyle w:val="ListParagraph"/>
        <w:numPr>
          <w:ilvl w:val="0"/>
          <w:numId w:val="2"/>
        </w:numPr>
        <w:spacing w:before="240" w:line="360" w:lineRule="auto"/>
        <w:rPr>
          <w:rFonts w:ascii="Times New Roman" w:hAnsi="Times New Roman" w:cs="Times New Roman"/>
          <w:b/>
          <w:sz w:val="24"/>
        </w:rPr>
      </w:pPr>
      <w:r w:rsidRPr="003F74B9">
        <w:rPr>
          <w:rFonts w:ascii="Times New Roman" w:hAnsi="Times New Roman" w:cs="Times New Roman"/>
          <w:b/>
          <w:sz w:val="24"/>
        </w:rPr>
        <w:t>Access Control and Identify Verification</w:t>
      </w:r>
    </w:p>
    <w:p w:rsidR="009351F7" w:rsidRPr="003F74B9"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Mission Area:</w:t>
      </w:r>
      <w:r>
        <w:rPr>
          <w:rFonts w:ascii="Times New Roman" w:hAnsi="Times New Roman" w:cs="Times New Roman"/>
          <w:sz w:val="24"/>
        </w:rPr>
        <w:t xml:space="preserve"> Protection</w:t>
      </w:r>
    </w:p>
    <w:p w:rsidR="009351F7" w:rsidRPr="008379AC"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 xml:space="preserve">Apple and support necessary physical, technological, and cyber measures to control admittance to </w:t>
      </w:r>
      <w:r w:rsidR="008379AC">
        <w:rPr>
          <w:rFonts w:ascii="Times New Roman" w:hAnsi="Times New Roman" w:cs="Times New Roman"/>
          <w:sz w:val="24"/>
        </w:rPr>
        <w:t>critical locations and systems.</w:t>
      </w:r>
    </w:p>
    <w:p w:rsidR="008379AC" w:rsidRPr="003F74B9" w:rsidRDefault="008379AC" w:rsidP="008379AC">
      <w:pPr>
        <w:pStyle w:val="ListParagraph"/>
        <w:ind w:left="1440"/>
        <w:rPr>
          <w:rFonts w:ascii="Times New Roman" w:hAnsi="Times New Roman" w:cs="Times New Roman"/>
          <w:b/>
          <w:sz w:val="24"/>
        </w:rPr>
      </w:pPr>
    </w:p>
    <w:p w:rsidR="009351F7" w:rsidRDefault="009351F7" w:rsidP="008379AC">
      <w:pPr>
        <w:pStyle w:val="ListParagraph"/>
        <w:numPr>
          <w:ilvl w:val="0"/>
          <w:numId w:val="2"/>
        </w:numPr>
        <w:rPr>
          <w:rFonts w:ascii="Times New Roman" w:hAnsi="Times New Roman" w:cs="Times New Roman"/>
          <w:b/>
          <w:sz w:val="24"/>
        </w:rPr>
      </w:pPr>
      <w:r>
        <w:rPr>
          <w:rFonts w:ascii="Times New Roman" w:hAnsi="Times New Roman" w:cs="Times New Roman"/>
          <w:b/>
          <w:sz w:val="24"/>
        </w:rPr>
        <w:t>Community Resilience</w:t>
      </w:r>
    </w:p>
    <w:p w:rsidR="009351F7" w:rsidRPr="00AF6FBA"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 xml:space="preserve"> Mitigation</w:t>
      </w:r>
    </w:p>
    <w:p w:rsidR="009351F7" w:rsidRPr="008379AC"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Enable the recognition, understanding, communication of, and planning for risk and empower individuals and communities to make informed risk management decisions necessary to adapt to, withstand, and quickly recover from future incidents.</w:t>
      </w:r>
    </w:p>
    <w:p w:rsidR="008379AC" w:rsidRPr="008379AC" w:rsidRDefault="008379AC" w:rsidP="008379AC">
      <w:pPr>
        <w:pStyle w:val="ListParagraph"/>
        <w:ind w:left="1440"/>
        <w:rPr>
          <w:rFonts w:ascii="Times New Roman" w:hAnsi="Times New Roman" w:cs="Times New Roman"/>
          <w:b/>
          <w:sz w:val="24"/>
        </w:rPr>
      </w:pPr>
    </w:p>
    <w:p w:rsidR="009351F7" w:rsidRDefault="009351F7" w:rsidP="008379AC">
      <w:pPr>
        <w:pStyle w:val="ListParagraph"/>
        <w:numPr>
          <w:ilvl w:val="0"/>
          <w:numId w:val="2"/>
        </w:numPr>
        <w:rPr>
          <w:rFonts w:ascii="Times New Roman" w:hAnsi="Times New Roman" w:cs="Times New Roman"/>
          <w:b/>
          <w:sz w:val="24"/>
        </w:rPr>
      </w:pPr>
      <w:r>
        <w:rPr>
          <w:rFonts w:ascii="Times New Roman" w:hAnsi="Times New Roman" w:cs="Times New Roman"/>
          <w:b/>
          <w:sz w:val="24"/>
        </w:rPr>
        <w:t>Critical Transportation</w:t>
      </w:r>
    </w:p>
    <w:p w:rsidR="009351F7" w:rsidRPr="00E33131"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9351F7" w:rsidRPr="008379AC"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Description:</w:t>
      </w:r>
      <w:r>
        <w:rPr>
          <w:rFonts w:ascii="Times New Roman" w:hAnsi="Times New Roman" w:cs="Times New Roman"/>
          <w:sz w:val="24"/>
        </w:rPr>
        <w:t xml:space="preserve"> </w:t>
      </w:r>
      <w:r w:rsidRPr="00E33131">
        <w:rPr>
          <w:rFonts w:ascii="Times New Roman" w:hAnsi="Times New Roman" w:cs="Times New Roman"/>
          <w:sz w:val="24"/>
        </w:rPr>
        <w:t>Provide transportation</w:t>
      </w:r>
      <w:r>
        <w:rPr>
          <w:rFonts w:ascii="Times New Roman" w:hAnsi="Times New Roman" w:cs="Times New Roman"/>
          <w:sz w:val="24"/>
        </w:rPr>
        <w:t xml:space="preserve"> (including infrastructure</w:t>
      </w:r>
      <w:r w:rsidRPr="00E33131">
        <w:rPr>
          <w:rFonts w:ascii="Times New Roman" w:hAnsi="Times New Roman" w:cs="Times New Roman"/>
          <w:sz w:val="24"/>
        </w:rPr>
        <w:t xml:space="preserve"> access and accessible transportation services) for response priority objectives, including the evacuation of people and animals, and the delivery of vital response personnel, equipment, and services into the affected areas.</w:t>
      </w:r>
    </w:p>
    <w:p w:rsidR="008379AC" w:rsidRPr="008379AC" w:rsidRDefault="008379AC" w:rsidP="008379AC">
      <w:pPr>
        <w:pStyle w:val="ListParagraph"/>
        <w:ind w:left="1440"/>
        <w:rPr>
          <w:rFonts w:ascii="Times New Roman" w:hAnsi="Times New Roman" w:cs="Times New Roman"/>
          <w:b/>
          <w:sz w:val="24"/>
        </w:rPr>
      </w:pPr>
    </w:p>
    <w:p w:rsidR="009351F7" w:rsidRDefault="009351F7" w:rsidP="008379AC">
      <w:pPr>
        <w:pStyle w:val="ListParagraph"/>
        <w:numPr>
          <w:ilvl w:val="0"/>
          <w:numId w:val="2"/>
        </w:numPr>
        <w:rPr>
          <w:rFonts w:ascii="Times New Roman" w:hAnsi="Times New Roman" w:cs="Times New Roman"/>
          <w:b/>
          <w:sz w:val="24"/>
        </w:rPr>
      </w:pPr>
      <w:r>
        <w:rPr>
          <w:rFonts w:ascii="Times New Roman" w:hAnsi="Times New Roman" w:cs="Times New Roman"/>
          <w:b/>
          <w:sz w:val="24"/>
        </w:rPr>
        <w:t>Cybersecurity</w:t>
      </w:r>
    </w:p>
    <w:p w:rsidR="009351F7" w:rsidRPr="002F2EE2"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Protection</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 xml:space="preserve"> Protect (and if needed, restore) electronic communications systems, information, and services from damage, unauthorized use, and exploitation.</w:t>
      </w:r>
    </w:p>
    <w:p w:rsidR="008379AC" w:rsidRPr="008379AC" w:rsidRDefault="008379AC" w:rsidP="008379AC">
      <w:pPr>
        <w:pStyle w:val="ListParagraph"/>
        <w:ind w:left="1440"/>
        <w:rPr>
          <w:rFonts w:ascii="Times New Roman" w:hAnsi="Times New Roman" w:cs="Times New Roman"/>
          <w:sz w:val="24"/>
        </w:rPr>
      </w:pPr>
    </w:p>
    <w:p w:rsidR="009351F7" w:rsidRPr="00272DA5"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Economic Recovery</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Mission Area:</w:t>
      </w:r>
      <w:r>
        <w:rPr>
          <w:rFonts w:ascii="Times New Roman" w:hAnsi="Times New Roman" w:cs="Times New Roman"/>
          <w:sz w:val="24"/>
        </w:rPr>
        <w:t xml:space="preserve"> Recover</w:t>
      </w:r>
    </w:p>
    <w:p w:rsidR="008379AC"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return economic and business activities (including food and agriculture) to a healthy state and develop new business and employment opportunities that result in an economically viable community.</w:t>
      </w:r>
    </w:p>
    <w:p w:rsidR="008379AC" w:rsidRPr="008379AC" w:rsidRDefault="008379AC" w:rsidP="008379AC">
      <w:pPr>
        <w:pStyle w:val="ListParagraph"/>
        <w:ind w:left="1440"/>
        <w:rPr>
          <w:rFonts w:ascii="Times New Roman" w:hAnsi="Times New Roman" w:cs="Times New Roman"/>
          <w:sz w:val="24"/>
        </w:rPr>
      </w:pPr>
    </w:p>
    <w:p w:rsidR="009351F7" w:rsidRPr="00E33131"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Environmental Response/Health and Safety</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8379AC"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w:t>
      </w:r>
      <w:r w:rsidRPr="00E33131">
        <w:rPr>
          <w:rFonts w:ascii="Times New Roman" w:hAnsi="Times New Roman" w:cs="Times New Roman"/>
          <w:sz w:val="24"/>
        </w:rPr>
        <w:t>Conduct appropriate measures to ensure the protection of the health and safety of the public and workers, as well as the environment, from all-hazards in support of responder operations and the affected communities.</w:t>
      </w:r>
    </w:p>
    <w:p w:rsidR="008379AC" w:rsidRPr="008379AC" w:rsidRDefault="008379AC" w:rsidP="008379AC">
      <w:pPr>
        <w:pStyle w:val="ListParagraph"/>
        <w:ind w:left="1440"/>
        <w:rPr>
          <w:rFonts w:ascii="Times New Roman" w:hAnsi="Times New Roman" w:cs="Times New Roman"/>
          <w:sz w:val="24"/>
        </w:rPr>
      </w:pPr>
    </w:p>
    <w:p w:rsidR="009351F7" w:rsidRPr="00E33131"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Fatality Management Services</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Provide fatality management services, including decent remains recovery and victim identification, working with the local, state, tribal, territorial, insular area, and Federal authorities to provide mortuary processes, temporary storage or permanent interment solutions, sharing information with the mass care services for the purpose of </w:t>
      </w:r>
      <w:r>
        <w:rPr>
          <w:rFonts w:ascii="Times New Roman" w:hAnsi="Times New Roman" w:cs="Times New Roman"/>
          <w:sz w:val="24"/>
        </w:rPr>
        <w:lastRenderedPageBreak/>
        <w:t>reunifying family members and caregivers with the missing persons/remains, and providing counseling to the bereaved.</w:t>
      </w:r>
    </w:p>
    <w:p w:rsidR="008379AC" w:rsidRDefault="008379AC" w:rsidP="008379AC">
      <w:pPr>
        <w:pStyle w:val="ListParagraph"/>
        <w:ind w:left="1440"/>
        <w:rPr>
          <w:rFonts w:ascii="Times New Roman" w:hAnsi="Times New Roman" w:cs="Times New Roman"/>
          <w:sz w:val="24"/>
        </w:rPr>
      </w:pPr>
    </w:p>
    <w:p w:rsidR="009351F7" w:rsidRPr="00154108"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Fire Management and Suppression</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9351F7" w:rsidRDefault="009351F7" w:rsidP="008379AC">
      <w:pPr>
        <w:pStyle w:val="ListParagraph"/>
        <w:numPr>
          <w:ilvl w:val="1"/>
          <w:numId w:val="2"/>
        </w:numPr>
        <w:rPr>
          <w:rFonts w:ascii="Times New Roman" w:hAnsi="Times New Roman" w:cs="Times New Roman"/>
          <w:sz w:val="24"/>
        </w:rPr>
      </w:pPr>
      <w:r w:rsidRPr="009351F7">
        <w:rPr>
          <w:rFonts w:ascii="Times New Roman" w:hAnsi="Times New Roman" w:cs="Times New Roman"/>
          <w:b/>
          <w:sz w:val="24"/>
        </w:rPr>
        <w:t>Description:</w:t>
      </w:r>
      <w:r w:rsidRPr="009351F7">
        <w:rPr>
          <w:rFonts w:ascii="Times New Roman" w:hAnsi="Times New Roman" w:cs="Times New Roman"/>
          <w:sz w:val="24"/>
        </w:rPr>
        <w:t xml:space="preserve"> Provide structural, wildland, and specialized firefighting capabilities to manage and suppress fires of all types, kinds, and complexities while protecting the lives, property, and the en</w:t>
      </w:r>
      <w:r w:rsidR="008379AC">
        <w:rPr>
          <w:rFonts w:ascii="Times New Roman" w:hAnsi="Times New Roman" w:cs="Times New Roman"/>
          <w:sz w:val="24"/>
        </w:rPr>
        <w:t>vironment in the affected area.</w:t>
      </w:r>
    </w:p>
    <w:p w:rsidR="008379AC" w:rsidRPr="009351F7" w:rsidRDefault="008379AC" w:rsidP="008379AC">
      <w:pPr>
        <w:pStyle w:val="ListParagraph"/>
        <w:ind w:left="1440"/>
        <w:rPr>
          <w:rFonts w:ascii="Times New Roman" w:hAnsi="Times New Roman" w:cs="Times New Roman"/>
          <w:sz w:val="24"/>
        </w:rPr>
      </w:pPr>
    </w:p>
    <w:p w:rsidR="009351F7" w:rsidRPr="007448D2"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Forensics and Attribution</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Prevention</w:t>
      </w:r>
    </w:p>
    <w:p w:rsidR="008379AC" w:rsidRDefault="009351F7" w:rsidP="008379AC">
      <w:pPr>
        <w:pStyle w:val="ListParagraph"/>
        <w:numPr>
          <w:ilvl w:val="1"/>
          <w:numId w:val="2"/>
        </w:numPr>
        <w:rPr>
          <w:rFonts w:ascii="Times New Roman" w:hAnsi="Times New Roman" w:cs="Times New Roman"/>
          <w:sz w:val="24"/>
        </w:rPr>
      </w:pPr>
      <w:r w:rsidRPr="007448D2">
        <w:rPr>
          <w:rFonts w:ascii="Times New Roman" w:hAnsi="Times New Roman" w:cs="Times New Roman"/>
          <w:b/>
          <w:sz w:val="24"/>
        </w:rPr>
        <w:t>Description:</w:t>
      </w:r>
      <w:r>
        <w:rPr>
          <w:rFonts w:ascii="Times New Roman" w:hAnsi="Times New Roman" w:cs="Times New Roman"/>
          <w:sz w:val="24"/>
        </w:rPr>
        <w:t xml:space="preserve"> Conduct forensic analysis and attribute terrorist acts (including the means and methods of terrorism) to their source, to include forensic analysis as well as attribution for an attack and for the preparation for an attack in an effort to prevent initial or follow-on acts and /or s</w:t>
      </w:r>
      <w:r w:rsidR="008379AC">
        <w:rPr>
          <w:rFonts w:ascii="Times New Roman" w:hAnsi="Times New Roman" w:cs="Times New Roman"/>
          <w:sz w:val="24"/>
        </w:rPr>
        <w:t>wiftly develop counter-options.</w:t>
      </w:r>
    </w:p>
    <w:p w:rsidR="008379AC" w:rsidRPr="008379AC" w:rsidRDefault="008379AC" w:rsidP="008379AC">
      <w:pPr>
        <w:pStyle w:val="ListParagraph"/>
        <w:ind w:left="1440"/>
        <w:rPr>
          <w:rFonts w:ascii="Times New Roman" w:hAnsi="Times New Roman" w:cs="Times New Roman"/>
          <w:sz w:val="24"/>
        </w:rPr>
      </w:pPr>
    </w:p>
    <w:p w:rsidR="009351F7" w:rsidRPr="00272DA5"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Health and Social Services</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Recovery</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Restore and improve health and social services capabilities and networks to promote the resilience, independence, and health) including behavioral health), and well-being of the whole community.</w:t>
      </w:r>
    </w:p>
    <w:p w:rsidR="008379AC" w:rsidRPr="009351F7" w:rsidRDefault="008379AC" w:rsidP="008379AC">
      <w:pPr>
        <w:pStyle w:val="ListParagraph"/>
        <w:ind w:left="1440"/>
        <w:rPr>
          <w:rFonts w:ascii="Times New Roman" w:hAnsi="Times New Roman" w:cs="Times New Roman"/>
          <w:sz w:val="24"/>
        </w:rPr>
      </w:pPr>
    </w:p>
    <w:p w:rsidR="009351F7" w:rsidRPr="00272DA5"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Housing</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Recovery</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Implement housing solutions that effectively support he needs of the whole community and contribute to its sustainability and resilience.</w:t>
      </w:r>
    </w:p>
    <w:p w:rsidR="008379AC" w:rsidRDefault="008379AC" w:rsidP="008379AC">
      <w:pPr>
        <w:pStyle w:val="ListParagraph"/>
        <w:ind w:left="1440"/>
        <w:rPr>
          <w:rFonts w:ascii="Times New Roman" w:hAnsi="Times New Roman" w:cs="Times New Roman"/>
          <w:sz w:val="24"/>
        </w:rPr>
      </w:pPr>
    </w:p>
    <w:p w:rsidR="008379AC" w:rsidRPr="00154108" w:rsidRDefault="008379AC"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Infrastructure Systems</w:t>
      </w:r>
    </w:p>
    <w:p w:rsidR="008379AC" w:rsidRDefault="008379AC"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 Recovery</w:t>
      </w:r>
    </w:p>
    <w:p w:rsidR="008379AC" w:rsidRDefault="008379AC" w:rsidP="002D3F7B">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Stabilize critical infrastructure functions, minimize health and safety threats, and efficiently restore and revitalize systems and services to suppor</w:t>
      </w:r>
      <w:r>
        <w:rPr>
          <w:rFonts w:ascii="Times New Roman" w:hAnsi="Times New Roman" w:cs="Times New Roman"/>
          <w:sz w:val="24"/>
        </w:rPr>
        <w:t>t a viable, resilient community.</w:t>
      </w:r>
    </w:p>
    <w:p w:rsidR="002D3F7B" w:rsidRPr="002D3F7B" w:rsidRDefault="002D3F7B" w:rsidP="002D3F7B">
      <w:pPr>
        <w:pStyle w:val="ListParagraph"/>
        <w:ind w:left="1440"/>
        <w:rPr>
          <w:rFonts w:ascii="Times New Roman" w:hAnsi="Times New Roman" w:cs="Times New Roman"/>
          <w:sz w:val="24"/>
        </w:rPr>
      </w:pPr>
    </w:p>
    <w:p w:rsidR="009351F7" w:rsidRPr="007448D2"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Intelligence and Information Sharing</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Areas: </w:t>
      </w:r>
      <w:r>
        <w:rPr>
          <w:rFonts w:ascii="Times New Roman" w:hAnsi="Times New Roman" w:cs="Times New Roman"/>
          <w:sz w:val="24"/>
        </w:rPr>
        <w:t>Prevention, Protection</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Provide timely, accurate, and actionable information resulting from the planning, direction, collection, exploitation, processing, analysis, production, dissemination, evaluation, and feedback of available information concerning physical and cyber threats to the United States, its people, property, or interests; the development, proliferation, or use of WMDs; or any other matter bearing on U.S. national or homeland security by local, state, tribal, territorial, Federal, and other stakeholders. Information sharing is the ability to exchange intelligence, information, data, or knowledge amount government or private sector entities, as appropriate.</w:t>
      </w:r>
    </w:p>
    <w:p w:rsidR="008379AC" w:rsidRDefault="008379AC" w:rsidP="008379AC">
      <w:pPr>
        <w:pStyle w:val="ListParagraph"/>
        <w:ind w:left="1440"/>
        <w:rPr>
          <w:rFonts w:ascii="Times New Roman" w:hAnsi="Times New Roman" w:cs="Times New Roman"/>
          <w:sz w:val="24"/>
        </w:rPr>
      </w:pPr>
    </w:p>
    <w:p w:rsidR="00721DE8" w:rsidRPr="008379AC" w:rsidRDefault="00721DE8" w:rsidP="008379AC">
      <w:pPr>
        <w:pStyle w:val="ListParagraph"/>
        <w:ind w:left="1440"/>
        <w:rPr>
          <w:rFonts w:ascii="Times New Roman" w:hAnsi="Times New Roman" w:cs="Times New Roman"/>
          <w:sz w:val="24"/>
        </w:rPr>
      </w:pPr>
    </w:p>
    <w:p w:rsidR="009351F7" w:rsidRPr="003F74B9" w:rsidRDefault="009351F7" w:rsidP="008379AC">
      <w:pPr>
        <w:pStyle w:val="ListParagraph"/>
        <w:numPr>
          <w:ilvl w:val="0"/>
          <w:numId w:val="2"/>
        </w:numPr>
        <w:rPr>
          <w:rFonts w:ascii="Times New Roman" w:hAnsi="Times New Roman" w:cs="Times New Roman"/>
          <w:b/>
          <w:sz w:val="24"/>
        </w:rPr>
      </w:pPr>
      <w:r w:rsidRPr="003F74B9">
        <w:rPr>
          <w:rFonts w:ascii="Times New Roman" w:hAnsi="Times New Roman" w:cs="Times New Roman"/>
          <w:b/>
          <w:sz w:val="24"/>
        </w:rPr>
        <w:lastRenderedPageBreak/>
        <w:t>Interdiction and Disru</w:t>
      </w:r>
      <w:bookmarkStart w:id="0" w:name="_GoBack"/>
      <w:bookmarkEnd w:id="0"/>
      <w:r w:rsidRPr="003F74B9">
        <w:rPr>
          <w:rFonts w:ascii="Times New Roman" w:hAnsi="Times New Roman" w:cs="Times New Roman"/>
          <w:b/>
          <w:sz w:val="24"/>
        </w:rPr>
        <w:t>ption</w:t>
      </w:r>
    </w:p>
    <w:p w:rsidR="009351F7" w:rsidRDefault="009351F7" w:rsidP="008379AC">
      <w:pPr>
        <w:pStyle w:val="ListParagraph"/>
        <w:numPr>
          <w:ilvl w:val="1"/>
          <w:numId w:val="2"/>
        </w:numPr>
        <w:rPr>
          <w:rFonts w:ascii="Times New Roman" w:hAnsi="Times New Roman" w:cs="Times New Roman"/>
          <w:sz w:val="24"/>
        </w:rPr>
      </w:pPr>
      <w:r w:rsidRPr="003F74B9">
        <w:rPr>
          <w:rFonts w:ascii="Times New Roman" w:hAnsi="Times New Roman" w:cs="Times New Roman"/>
          <w:b/>
          <w:sz w:val="24"/>
        </w:rPr>
        <w:t>Mission Areas:</w:t>
      </w:r>
      <w:r>
        <w:rPr>
          <w:rFonts w:ascii="Times New Roman" w:hAnsi="Times New Roman" w:cs="Times New Roman"/>
          <w:sz w:val="24"/>
        </w:rPr>
        <w:t xml:space="preserve"> Prevention, Protection</w:t>
      </w:r>
    </w:p>
    <w:p w:rsidR="009351F7" w:rsidRDefault="009351F7" w:rsidP="008379AC">
      <w:pPr>
        <w:pStyle w:val="ListParagraph"/>
        <w:numPr>
          <w:ilvl w:val="1"/>
          <w:numId w:val="2"/>
        </w:numPr>
        <w:rPr>
          <w:rFonts w:ascii="Times New Roman" w:hAnsi="Times New Roman" w:cs="Times New Roman"/>
          <w:sz w:val="24"/>
        </w:rPr>
      </w:pPr>
      <w:r w:rsidRPr="003F74B9">
        <w:rPr>
          <w:rFonts w:ascii="Times New Roman" w:hAnsi="Times New Roman" w:cs="Times New Roman"/>
          <w:b/>
          <w:sz w:val="24"/>
        </w:rPr>
        <w:t xml:space="preserve">Description: </w:t>
      </w:r>
      <w:r>
        <w:rPr>
          <w:rFonts w:ascii="Times New Roman" w:hAnsi="Times New Roman" w:cs="Times New Roman"/>
          <w:sz w:val="24"/>
        </w:rPr>
        <w:t>Delay, diver, intercept, halt, apprehend, or</w:t>
      </w:r>
      <w:r w:rsidR="008379AC">
        <w:rPr>
          <w:rFonts w:ascii="Times New Roman" w:hAnsi="Times New Roman" w:cs="Times New Roman"/>
          <w:sz w:val="24"/>
        </w:rPr>
        <w:t xml:space="preserve"> secure threats and/or hazards.</w:t>
      </w:r>
    </w:p>
    <w:p w:rsidR="008379AC" w:rsidRPr="008379AC" w:rsidRDefault="008379AC" w:rsidP="008379AC">
      <w:pPr>
        <w:pStyle w:val="ListParagraph"/>
        <w:ind w:left="1440"/>
        <w:rPr>
          <w:rFonts w:ascii="Times New Roman" w:hAnsi="Times New Roman" w:cs="Times New Roman"/>
          <w:sz w:val="24"/>
        </w:rPr>
      </w:pPr>
    </w:p>
    <w:p w:rsidR="009351F7" w:rsidRPr="00154108"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Logistics and Supply Chain Management</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Ares: </w:t>
      </w:r>
      <w:r>
        <w:rPr>
          <w:rFonts w:ascii="Times New Roman" w:hAnsi="Times New Roman" w:cs="Times New Roman"/>
          <w:sz w:val="24"/>
        </w:rPr>
        <w:t>Response</w:t>
      </w:r>
    </w:p>
    <w:p w:rsidR="009351F7" w:rsidRPr="008379AC"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Description:</w:t>
      </w:r>
      <w:r>
        <w:rPr>
          <w:rFonts w:ascii="Times New Roman" w:hAnsi="Times New Roman" w:cs="Times New Roman"/>
          <w:sz w:val="24"/>
        </w:rPr>
        <w:t xml:space="preserve"> 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p w:rsidR="008379AC" w:rsidRPr="008379AC" w:rsidRDefault="008379AC" w:rsidP="008379AC">
      <w:pPr>
        <w:pStyle w:val="ListParagraph"/>
        <w:ind w:left="1440"/>
        <w:rPr>
          <w:rFonts w:ascii="Times New Roman" w:hAnsi="Times New Roman" w:cs="Times New Roman"/>
          <w:b/>
          <w:sz w:val="24"/>
        </w:rPr>
      </w:pPr>
    </w:p>
    <w:p w:rsidR="009351F7" w:rsidRDefault="009351F7" w:rsidP="008379AC">
      <w:pPr>
        <w:pStyle w:val="ListParagraph"/>
        <w:numPr>
          <w:ilvl w:val="0"/>
          <w:numId w:val="2"/>
        </w:numPr>
        <w:rPr>
          <w:rFonts w:ascii="Times New Roman" w:hAnsi="Times New Roman" w:cs="Times New Roman"/>
          <w:b/>
          <w:sz w:val="24"/>
        </w:rPr>
      </w:pPr>
      <w:r>
        <w:rPr>
          <w:rFonts w:ascii="Times New Roman" w:hAnsi="Times New Roman" w:cs="Times New Roman"/>
          <w:b/>
          <w:sz w:val="24"/>
        </w:rPr>
        <w:t>Long-Term Vulnerability Reduction</w:t>
      </w:r>
    </w:p>
    <w:p w:rsidR="009351F7" w:rsidRPr="00AF6FBA"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Mitigation</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Build and sustain resilient systems, communities, and critical infrastructure and key resources lifelines so as to reduce their vulnerability to natural, technological, and human-caused threats and hazards by lessening the likelihood, severity, and durat</w:t>
      </w:r>
      <w:r w:rsidR="008379AC">
        <w:rPr>
          <w:rFonts w:ascii="Times New Roman" w:hAnsi="Times New Roman" w:cs="Times New Roman"/>
          <w:sz w:val="24"/>
        </w:rPr>
        <w:t>ion of the adverse consequences.</w:t>
      </w:r>
    </w:p>
    <w:p w:rsidR="008379AC" w:rsidRPr="009351F7" w:rsidRDefault="008379AC" w:rsidP="008379AC">
      <w:pPr>
        <w:pStyle w:val="ListParagraph"/>
        <w:ind w:left="1440"/>
        <w:rPr>
          <w:rFonts w:ascii="Times New Roman" w:hAnsi="Times New Roman" w:cs="Times New Roman"/>
          <w:sz w:val="24"/>
        </w:rPr>
      </w:pPr>
    </w:p>
    <w:p w:rsidR="009351F7" w:rsidRPr="00154108"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Mass Care Services</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Provide life-sustaining and human services to the affected population, to include hydration, feeding, sheltering, temporary housing, evacuee support, reunification, and dist</w:t>
      </w:r>
      <w:r w:rsidR="008379AC">
        <w:rPr>
          <w:rFonts w:ascii="Times New Roman" w:hAnsi="Times New Roman" w:cs="Times New Roman"/>
          <w:sz w:val="24"/>
        </w:rPr>
        <w:t>ribution of emergency supplies.</w:t>
      </w:r>
    </w:p>
    <w:p w:rsidR="008379AC" w:rsidRDefault="008379AC" w:rsidP="008379AC">
      <w:pPr>
        <w:pStyle w:val="ListParagraph"/>
        <w:ind w:left="1440"/>
        <w:rPr>
          <w:rFonts w:ascii="Times New Roman" w:hAnsi="Times New Roman" w:cs="Times New Roman"/>
          <w:sz w:val="24"/>
        </w:rPr>
      </w:pPr>
    </w:p>
    <w:p w:rsidR="009351F7" w:rsidRPr="00E813C7"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Mass Search and Rescue Operations</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Areas: </w:t>
      </w:r>
      <w:r>
        <w:rPr>
          <w:rFonts w:ascii="Times New Roman" w:hAnsi="Times New Roman" w:cs="Times New Roman"/>
          <w:sz w:val="24"/>
        </w:rPr>
        <w:t>response</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Deliver traditional and atypical search and rescue capabilities, including personnel, services, animals, and assets to survivors in need, with the goal of saving the greatest number of endangered lives in the shortest time possible.</w:t>
      </w:r>
    </w:p>
    <w:p w:rsidR="008379AC" w:rsidRDefault="008379AC" w:rsidP="008379AC">
      <w:pPr>
        <w:pStyle w:val="ListParagraph"/>
        <w:ind w:left="1440"/>
        <w:rPr>
          <w:rFonts w:ascii="Times New Roman" w:hAnsi="Times New Roman" w:cs="Times New Roman"/>
          <w:sz w:val="24"/>
        </w:rPr>
      </w:pPr>
    </w:p>
    <w:p w:rsidR="003D5996" w:rsidRPr="00272DA5" w:rsidRDefault="003D5996"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Natural and Cultural Resources</w:t>
      </w:r>
    </w:p>
    <w:p w:rsidR="003D5996" w:rsidRDefault="003D5996"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Recovery</w:t>
      </w:r>
    </w:p>
    <w:p w:rsidR="009351F7" w:rsidRDefault="003D5996"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Protect natural and cultural resources and historic properties through appropriate planning, mitigation, response, and recovery actions to preserve, conserve, rehabilitate, and restore them consistent with post-disaster community priorities and best practices and in compliance with the applicable environmental and historic preservation laws and executive orders.</w:t>
      </w:r>
    </w:p>
    <w:p w:rsidR="008379AC" w:rsidRPr="008379AC" w:rsidRDefault="008379AC" w:rsidP="008379AC">
      <w:pPr>
        <w:pStyle w:val="ListParagraph"/>
        <w:ind w:left="1440"/>
        <w:rPr>
          <w:rFonts w:ascii="Times New Roman" w:hAnsi="Times New Roman" w:cs="Times New Roman"/>
          <w:sz w:val="24"/>
        </w:rPr>
      </w:pPr>
    </w:p>
    <w:p w:rsidR="009351F7" w:rsidRPr="00E813C7"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On-Scene Security, Protection, and Law Enforcement</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Ensure a safe and secure environment through law enforcement and related security and protection operations for people and communities located within affected areas and also for response personnel engaged in lifesaving </w:t>
      </w:r>
      <w:r w:rsidR="008379AC">
        <w:rPr>
          <w:rFonts w:ascii="Times New Roman" w:hAnsi="Times New Roman" w:cs="Times New Roman"/>
          <w:sz w:val="24"/>
        </w:rPr>
        <w:t>and life-sustaining operations.</w:t>
      </w:r>
    </w:p>
    <w:p w:rsidR="008379AC" w:rsidRDefault="008379AC" w:rsidP="008379AC">
      <w:pPr>
        <w:pStyle w:val="ListParagraph"/>
        <w:ind w:left="1440"/>
        <w:rPr>
          <w:rFonts w:ascii="Times New Roman" w:hAnsi="Times New Roman" w:cs="Times New Roman"/>
          <w:sz w:val="24"/>
        </w:rPr>
      </w:pPr>
    </w:p>
    <w:p w:rsidR="009351F7" w:rsidRPr="00E813C7"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lastRenderedPageBreak/>
        <w:t>Operational Communications</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9351F7" w:rsidRDefault="009351F7" w:rsidP="008379AC">
      <w:pPr>
        <w:pStyle w:val="ListParagraph"/>
        <w:numPr>
          <w:ilvl w:val="1"/>
          <w:numId w:val="2"/>
        </w:numPr>
        <w:rPr>
          <w:rFonts w:ascii="Times New Roman" w:hAnsi="Times New Roman" w:cs="Times New Roman"/>
          <w:sz w:val="24"/>
        </w:rPr>
      </w:pPr>
      <w:r w:rsidRPr="008379AC">
        <w:rPr>
          <w:rFonts w:ascii="Times New Roman" w:hAnsi="Times New Roman" w:cs="Times New Roman"/>
          <w:b/>
          <w:sz w:val="24"/>
        </w:rPr>
        <w:t>Description:</w:t>
      </w:r>
      <w:r w:rsidRPr="008379AC">
        <w:rPr>
          <w:rFonts w:ascii="Times New Roman" w:hAnsi="Times New Roman" w:cs="Times New Roman"/>
          <w:sz w:val="24"/>
        </w:rPr>
        <w:t xml:space="preserve"> Ensure the capacity for timely communications in support of security, situational awareness, and operations by any and all means available, among and between communities in the impac</w:t>
      </w:r>
      <w:r w:rsidR="008379AC" w:rsidRPr="008379AC">
        <w:rPr>
          <w:rFonts w:ascii="Times New Roman" w:hAnsi="Times New Roman" w:cs="Times New Roman"/>
          <w:sz w:val="24"/>
        </w:rPr>
        <w:t>t area and all response forces.</w:t>
      </w:r>
    </w:p>
    <w:p w:rsidR="008379AC" w:rsidRPr="008379AC" w:rsidRDefault="008379AC" w:rsidP="008379AC">
      <w:pPr>
        <w:pStyle w:val="ListParagraph"/>
        <w:ind w:left="1440"/>
        <w:rPr>
          <w:rFonts w:ascii="Times New Roman" w:hAnsi="Times New Roman" w:cs="Times New Roman"/>
          <w:sz w:val="24"/>
        </w:rPr>
      </w:pPr>
    </w:p>
    <w:p w:rsidR="007448D2" w:rsidRPr="007448D2" w:rsidRDefault="007448D2"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Operational Coordination</w:t>
      </w:r>
    </w:p>
    <w:p w:rsidR="007448D2" w:rsidRDefault="007448D2"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Areas: </w:t>
      </w:r>
      <w:r>
        <w:rPr>
          <w:rFonts w:ascii="Times New Roman" w:hAnsi="Times New Roman" w:cs="Times New Roman"/>
          <w:sz w:val="24"/>
        </w:rPr>
        <w:t>All</w:t>
      </w:r>
    </w:p>
    <w:p w:rsidR="007448D2" w:rsidRDefault="007448D2"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 xml:space="preserve">Establish and maintain a unified and coordinated operational structure and process that appropriately integrates all critical stakeholders and supports the </w:t>
      </w:r>
      <w:r w:rsidR="008379AC">
        <w:rPr>
          <w:rFonts w:ascii="Times New Roman" w:hAnsi="Times New Roman" w:cs="Times New Roman"/>
          <w:sz w:val="24"/>
        </w:rPr>
        <w:t>execution of core capabilities.</w:t>
      </w:r>
    </w:p>
    <w:p w:rsidR="008379AC" w:rsidRDefault="008379AC" w:rsidP="008379AC">
      <w:pPr>
        <w:pStyle w:val="ListParagraph"/>
        <w:ind w:left="1440"/>
        <w:rPr>
          <w:rFonts w:ascii="Times New Roman" w:hAnsi="Times New Roman" w:cs="Times New Roman"/>
          <w:sz w:val="24"/>
        </w:rPr>
      </w:pPr>
    </w:p>
    <w:p w:rsidR="009351F7" w:rsidRDefault="009351F7" w:rsidP="008379AC">
      <w:pPr>
        <w:pStyle w:val="ListParagraph"/>
        <w:numPr>
          <w:ilvl w:val="0"/>
          <w:numId w:val="2"/>
        </w:numPr>
        <w:rPr>
          <w:rFonts w:ascii="Times New Roman" w:hAnsi="Times New Roman" w:cs="Times New Roman"/>
          <w:b/>
          <w:sz w:val="24"/>
        </w:rPr>
      </w:pPr>
      <w:r>
        <w:rPr>
          <w:rFonts w:ascii="Times New Roman" w:hAnsi="Times New Roman" w:cs="Times New Roman"/>
          <w:b/>
          <w:sz w:val="24"/>
        </w:rPr>
        <w:t>Physical Protective Measures</w:t>
      </w:r>
    </w:p>
    <w:p w:rsidR="009351F7" w:rsidRPr="002F2EE2"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Protection</w:t>
      </w:r>
    </w:p>
    <w:p w:rsidR="009351F7" w:rsidRPr="008379AC"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Implement and maintain risk-informed countermeasures, and policies protecting people, borders, structures, materials, products, and systems associated with key operation activities and critical infrastructure sectors.</w:t>
      </w:r>
    </w:p>
    <w:p w:rsidR="008379AC" w:rsidRPr="008379AC" w:rsidRDefault="008379AC" w:rsidP="008379AC">
      <w:pPr>
        <w:pStyle w:val="ListParagraph"/>
        <w:ind w:left="1440"/>
        <w:rPr>
          <w:rFonts w:ascii="Times New Roman" w:hAnsi="Times New Roman" w:cs="Times New Roman"/>
          <w:b/>
          <w:sz w:val="24"/>
        </w:rPr>
      </w:pPr>
    </w:p>
    <w:p w:rsidR="009351F7" w:rsidRPr="00B45E6A" w:rsidRDefault="009351F7" w:rsidP="008379AC">
      <w:pPr>
        <w:pStyle w:val="ListParagraph"/>
        <w:numPr>
          <w:ilvl w:val="0"/>
          <w:numId w:val="2"/>
        </w:numPr>
        <w:rPr>
          <w:rFonts w:ascii="Times New Roman" w:hAnsi="Times New Roman" w:cs="Times New Roman"/>
          <w:b/>
          <w:sz w:val="24"/>
        </w:rPr>
      </w:pPr>
      <w:r w:rsidRPr="00B45E6A">
        <w:rPr>
          <w:rFonts w:ascii="Times New Roman" w:hAnsi="Times New Roman" w:cs="Times New Roman"/>
          <w:b/>
          <w:sz w:val="24"/>
        </w:rPr>
        <w:t>Planning</w:t>
      </w:r>
    </w:p>
    <w:p w:rsidR="009351F7" w:rsidRDefault="009351F7" w:rsidP="008379AC">
      <w:pPr>
        <w:pStyle w:val="ListParagraph"/>
        <w:numPr>
          <w:ilvl w:val="1"/>
          <w:numId w:val="2"/>
        </w:numPr>
        <w:rPr>
          <w:rFonts w:ascii="Times New Roman" w:hAnsi="Times New Roman" w:cs="Times New Roman"/>
          <w:sz w:val="24"/>
        </w:rPr>
      </w:pPr>
      <w:r w:rsidRPr="00B45E6A">
        <w:rPr>
          <w:rFonts w:ascii="Times New Roman" w:hAnsi="Times New Roman" w:cs="Times New Roman"/>
          <w:b/>
          <w:sz w:val="24"/>
        </w:rPr>
        <w:t>Mission Areas:</w:t>
      </w:r>
      <w:r>
        <w:rPr>
          <w:rFonts w:ascii="Times New Roman" w:hAnsi="Times New Roman" w:cs="Times New Roman"/>
          <w:sz w:val="24"/>
        </w:rPr>
        <w:t xml:space="preserve"> All</w:t>
      </w:r>
    </w:p>
    <w:p w:rsidR="008379AC" w:rsidRDefault="009351F7" w:rsidP="00721DE8">
      <w:pPr>
        <w:pStyle w:val="ListParagraph"/>
        <w:numPr>
          <w:ilvl w:val="1"/>
          <w:numId w:val="2"/>
        </w:numPr>
        <w:rPr>
          <w:rFonts w:ascii="Times New Roman" w:hAnsi="Times New Roman" w:cs="Times New Roman"/>
          <w:sz w:val="24"/>
        </w:rPr>
      </w:pPr>
      <w:r w:rsidRPr="00B45E6A">
        <w:rPr>
          <w:rFonts w:ascii="Times New Roman" w:hAnsi="Times New Roman" w:cs="Times New Roman"/>
          <w:b/>
          <w:sz w:val="24"/>
        </w:rPr>
        <w:t>Description:</w:t>
      </w:r>
      <w:r>
        <w:rPr>
          <w:rFonts w:ascii="Times New Roman" w:hAnsi="Times New Roman" w:cs="Times New Roman"/>
          <w:sz w:val="24"/>
        </w:rPr>
        <w:t xml:space="preserve"> Conduct a systemic process engaging the whole community as appropriate in the development of executable strategic, operational, and/or tactical-level approaches to meet defined objectives.</w:t>
      </w:r>
    </w:p>
    <w:p w:rsidR="00721DE8" w:rsidRPr="00721DE8" w:rsidRDefault="00721DE8" w:rsidP="00721DE8">
      <w:pPr>
        <w:pStyle w:val="ListParagraph"/>
        <w:ind w:left="1440"/>
        <w:rPr>
          <w:rFonts w:ascii="Times New Roman" w:hAnsi="Times New Roman" w:cs="Times New Roman"/>
          <w:sz w:val="24"/>
        </w:rPr>
      </w:pPr>
    </w:p>
    <w:p w:rsidR="008379AC" w:rsidRPr="00272DA5" w:rsidRDefault="008379AC"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Public Health, Healthcare, and Emergency Medical Services</w:t>
      </w:r>
    </w:p>
    <w:p w:rsidR="008379AC" w:rsidRDefault="008379AC"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2D3F7B" w:rsidRPr="00721DE8" w:rsidRDefault="008379AC" w:rsidP="002D3F7B">
      <w:pPr>
        <w:pStyle w:val="ListParagraph"/>
        <w:numPr>
          <w:ilvl w:val="1"/>
          <w:numId w:val="2"/>
        </w:numPr>
        <w:rPr>
          <w:rFonts w:ascii="Times New Roman" w:hAnsi="Times New Roman" w:cs="Times New Roman"/>
          <w:b/>
          <w:sz w:val="24"/>
        </w:rPr>
      </w:pPr>
      <w:r>
        <w:rPr>
          <w:rFonts w:ascii="Times New Roman" w:hAnsi="Times New Roman" w:cs="Times New Roman"/>
          <w:b/>
          <w:sz w:val="24"/>
        </w:rPr>
        <w:t>Description:</w:t>
      </w:r>
      <w:r>
        <w:rPr>
          <w:rFonts w:ascii="Times New Roman" w:hAnsi="Times New Roman" w:cs="Times New Roman"/>
          <w:sz w:val="24"/>
        </w:rPr>
        <w:t xml:space="preserve"> Provide lifesaving medical treatment via Emergency Medical Services and related operations and avoid additional disease and injury by providing targeted public health, medical, and behavioral health support, and products to all affected populations.</w:t>
      </w:r>
    </w:p>
    <w:p w:rsidR="00721DE8" w:rsidRPr="002D3F7B" w:rsidRDefault="00721DE8" w:rsidP="00721DE8">
      <w:pPr>
        <w:pStyle w:val="ListParagraph"/>
        <w:ind w:left="1440"/>
        <w:rPr>
          <w:rFonts w:ascii="Times New Roman" w:hAnsi="Times New Roman" w:cs="Times New Roman"/>
          <w:b/>
          <w:sz w:val="24"/>
        </w:rPr>
      </w:pPr>
    </w:p>
    <w:p w:rsidR="009351F7" w:rsidRPr="007448D2" w:rsidRDefault="009351F7" w:rsidP="008379AC">
      <w:pPr>
        <w:pStyle w:val="ListParagraph"/>
        <w:numPr>
          <w:ilvl w:val="0"/>
          <w:numId w:val="2"/>
        </w:numPr>
        <w:rPr>
          <w:rFonts w:ascii="Times New Roman" w:hAnsi="Times New Roman" w:cs="Times New Roman"/>
          <w:b/>
          <w:sz w:val="24"/>
        </w:rPr>
      </w:pPr>
      <w:r w:rsidRPr="007448D2">
        <w:rPr>
          <w:rFonts w:ascii="Times New Roman" w:hAnsi="Times New Roman" w:cs="Times New Roman"/>
          <w:b/>
          <w:sz w:val="24"/>
        </w:rPr>
        <w:t>Public Information and Warning</w:t>
      </w:r>
    </w:p>
    <w:p w:rsidR="009351F7" w:rsidRPr="007448D2" w:rsidRDefault="009351F7" w:rsidP="008379AC">
      <w:pPr>
        <w:pStyle w:val="ListParagraph"/>
        <w:numPr>
          <w:ilvl w:val="1"/>
          <w:numId w:val="2"/>
        </w:numPr>
        <w:rPr>
          <w:rFonts w:ascii="Times New Roman" w:hAnsi="Times New Roman" w:cs="Times New Roman"/>
          <w:b/>
          <w:sz w:val="24"/>
        </w:rPr>
      </w:pPr>
      <w:r w:rsidRPr="007448D2">
        <w:rPr>
          <w:rFonts w:ascii="Times New Roman" w:hAnsi="Times New Roman" w:cs="Times New Roman"/>
          <w:b/>
          <w:sz w:val="24"/>
        </w:rPr>
        <w:t>Mission Areas:</w:t>
      </w:r>
      <w:r>
        <w:rPr>
          <w:rFonts w:ascii="Times New Roman" w:hAnsi="Times New Roman" w:cs="Times New Roman"/>
          <w:b/>
          <w:sz w:val="24"/>
        </w:rPr>
        <w:t xml:space="preserve"> </w:t>
      </w:r>
      <w:r>
        <w:rPr>
          <w:rFonts w:ascii="Times New Roman" w:hAnsi="Times New Roman" w:cs="Times New Roman"/>
          <w:sz w:val="24"/>
        </w:rPr>
        <w:t>All</w:t>
      </w:r>
    </w:p>
    <w:p w:rsidR="003F74B9" w:rsidRDefault="009351F7" w:rsidP="008379AC">
      <w:pPr>
        <w:pStyle w:val="ListParagraph"/>
        <w:numPr>
          <w:ilvl w:val="1"/>
          <w:numId w:val="2"/>
        </w:numPr>
        <w:rPr>
          <w:rFonts w:ascii="Times New Roman" w:hAnsi="Times New Roman" w:cs="Times New Roman"/>
          <w:sz w:val="24"/>
        </w:rPr>
      </w:pPr>
      <w:r w:rsidRPr="007448D2">
        <w:rPr>
          <w:rFonts w:ascii="Times New Roman" w:hAnsi="Times New Roman" w:cs="Times New Roman"/>
          <w:b/>
          <w:sz w:val="24"/>
        </w:rPr>
        <w:t>Description:</w:t>
      </w:r>
      <w:r>
        <w:rPr>
          <w:rFonts w:ascii="Times New Roman" w:hAnsi="Times New Roman" w:cs="Times New Roman"/>
          <w:b/>
          <w:sz w:val="24"/>
        </w:rPr>
        <w:t xml:space="preserve"> </w:t>
      </w:r>
      <w:r w:rsidRPr="007448D2">
        <w:rPr>
          <w:rFonts w:ascii="Times New Roman" w:hAnsi="Times New Roman" w:cs="Times New Roman"/>
          <w:sz w:val="24"/>
        </w:rPr>
        <w:t xml:space="preserve">Deliver coordinated, prompt, reliable, and actionable information to the whole community through </w:t>
      </w:r>
      <w:r>
        <w:rPr>
          <w:rFonts w:ascii="Times New Roman" w:hAnsi="Times New Roman" w:cs="Times New Roman"/>
          <w:sz w:val="24"/>
        </w:rPr>
        <w:t>t</w:t>
      </w:r>
      <w:r w:rsidRPr="007448D2">
        <w:rPr>
          <w:rFonts w:ascii="Times New Roman" w:hAnsi="Times New Roman" w:cs="Times New Roman"/>
          <w:sz w:val="24"/>
        </w:rPr>
        <w:t>he use of clear, consistent, accessible, and culturally and linguistically appropriate methods to effectively relay information regarding any threat or hazard, as well as the actions being taken and the assistance being made available, as appropriate.</w:t>
      </w:r>
    </w:p>
    <w:p w:rsidR="008379AC" w:rsidRPr="008379AC" w:rsidRDefault="008379AC" w:rsidP="008379AC">
      <w:pPr>
        <w:pStyle w:val="ListParagraph"/>
        <w:ind w:left="1440"/>
        <w:rPr>
          <w:rFonts w:ascii="Times New Roman" w:hAnsi="Times New Roman" w:cs="Times New Roman"/>
          <w:sz w:val="24"/>
        </w:rPr>
      </w:pPr>
    </w:p>
    <w:p w:rsidR="009351F7" w:rsidRDefault="009351F7" w:rsidP="008379AC">
      <w:pPr>
        <w:pStyle w:val="ListParagraph"/>
        <w:numPr>
          <w:ilvl w:val="0"/>
          <w:numId w:val="2"/>
        </w:numPr>
        <w:rPr>
          <w:rFonts w:ascii="Times New Roman" w:hAnsi="Times New Roman" w:cs="Times New Roman"/>
          <w:b/>
          <w:sz w:val="24"/>
        </w:rPr>
      </w:pPr>
      <w:r>
        <w:rPr>
          <w:rFonts w:ascii="Times New Roman" w:hAnsi="Times New Roman" w:cs="Times New Roman"/>
          <w:b/>
          <w:sz w:val="24"/>
        </w:rPr>
        <w:t>Risk and Disaster Resilience Assessment</w:t>
      </w:r>
    </w:p>
    <w:p w:rsidR="009351F7" w:rsidRPr="00E33131"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Mitigation</w:t>
      </w:r>
    </w:p>
    <w:p w:rsidR="009351F7" w:rsidRPr="008379AC"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Assess risk and disaster resilience so that decisions makers, responders, and community members can take informed action to reduce their entity’s risk and increase their resilience.</w:t>
      </w:r>
    </w:p>
    <w:p w:rsidR="008379AC" w:rsidRDefault="008379AC" w:rsidP="008379AC">
      <w:pPr>
        <w:pStyle w:val="ListParagraph"/>
        <w:ind w:left="1440"/>
        <w:rPr>
          <w:rFonts w:ascii="Times New Roman" w:hAnsi="Times New Roman" w:cs="Times New Roman"/>
          <w:b/>
          <w:sz w:val="24"/>
        </w:rPr>
      </w:pPr>
    </w:p>
    <w:p w:rsidR="00721DE8" w:rsidRPr="008379AC" w:rsidRDefault="00721DE8" w:rsidP="008379AC">
      <w:pPr>
        <w:pStyle w:val="ListParagraph"/>
        <w:ind w:left="1440"/>
        <w:rPr>
          <w:rFonts w:ascii="Times New Roman" w:hAnsi="Times New Roman" w:cs="Times New Roman"/>
          <w:b/>
          <w:sz w:val="24"/>
        </w:rPr>
      </w:pPr>
    </w:p>
    <w:p w:rsidR="009351F7" w:rsidRDefault="009351F7" w:rsidP="008379AC">
      <w:pPr>
        <w:pStyle w:val="ListParagraph"/>
        <w:numPr>
          <w:ilvl w:val="0"/>
          <w:numId w:val="2"/>
        </w:numPr>
        <w:rPr>
          <w:rFonts w:ascii="Times New Roman" w:hAnsi="Times New Roman" w:cs="Times New Roman"/>
          <w:b/>
          <w:sz w:val="24"/>
        </w:rPr>
      </w:pPr>
      <w:r>
        <w:rPr>
          <w:rFonts w:ascii="Times New Roman" w:hAnsi="Times New Roman" w:cs="Times New Roman"/>
          <w:b/>
          <w:sz w:val="24"/>
        </w:rPr>
        <w:lastRenderedPageBreak/>
        <w:t>Risk Management for Protection Programs and Activities</w:t>
      </w:r>
    </w:p>
    <w:p w:rsidR="009351F7" w:rsidRPr="00AF6FBA"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Areas: </w:t>
      </w:r>
      <w:r>
        <w:rPr>
          <w:rFonts w:ascii="Times New Roman" w:hAnsi="Times New Roman" w:cs="Times New Roman"/>
          <w:sz w:val="24"/>
        </w:rPr>
        <w:t>Protection</w:t>
      </w:r>
    </w:p>
    <w:p w:rsidR="009351F7" w:rsidRPr="008379AC"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Description:</w:t>
      </w:r>
      <w:r>
        <w:rPr>
          <w:rFonts w:ascii="Times New Roman" w:hAnsi="Times New Roman" w:cs="Times New Roman"/>
          <w:sz w:val="24"/>
        </w:rPr>
        <w:t xml:space="preserve"> Identify, assess, and prioritize risks to inform Protection activities, co</w:t>
      </w:r>
      <w:r>
        <w:rPr>
          <w:rFonts w:ascii="Times New Roman" w:hAnsi="Times New Roman" w:cs="Times New Roman"/>
          <w:sz w:val="24"/>
        </w:rPr>
        <w:t>untermeasures, and investments.</w:t>
      </w:r>
    </w:p>
    <w:p w:rsidR="008379AC" w:rsidRPr="008379AC" w:rsidRDefault="008379AC" w:rsidP="008379AC">
      <w:pPr>
        <w:pStyle w:val="ListParagraph"/>
        <w:ind w:left="1440"/>
        <w:rPr>
          <w:rFonts w:ascii="Times New Roman" w:hAnsi="Times New Roman" w:cs="Times New Roman"/>
          <w:b/>
          <w:sz w:val="24"/>
        </w:rPr>
      </w:pPr>
    </w:p>
    <w:p w:rsidR="003F74B9" w:rsidRDefault="003F74B9" w:rsidP="008379AC">
      <w:pPr>
        <w:pStyle w:val="ListParagraph"/>
        <w:numPr>
          <w:ilvl w:val="0"/>
          <w:numId w:val="2"/>
        </w:numPr>
        <w:rPr>
          <w:rFonts w:ascii="Times New Roman" w:hAnsi="Times New Roman" w:cs="Times New Roman"/>
          <w:b/>
          <w:sz w:val="24"/>
        </w:rPr>
      </w:pPr>
      <w:r>
        <w:rPr>
          <w:rFonts w:ascii="Times New Roman" w:hAnsi="Times New Roman" w:cs="Times New Roman"/>
          <w:b/>
          <w:sz w:val="24"/>
        </w:rPr>
        <w:t>Screening, Search, and Detection</w:t>
      </w:r>
    </w:p>
    <w:p w:rsidR="003F74B9" w:rsidRPr="003F74B9" w:rsidRDefault="003F74B9"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Areas: </w:t>
      </w:r>
      <w:r>
        <w:rPr>
          <w:rFonts w:ascii="Times New Roman" w:hAnsi="Times New Roman" w:cs="Times New Roman"/>
          <w:sz w:val="24"/>
        </w:rPr>
        <w:t>Prevention, Protection</w:t>
      </w:r>
    </w:p>
    <w:p w:rsidR="009351F7" w:rsidRPr="008379AC" w:rsidRDefault="003F74B9"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Description:</w:t>
      </w:r>
      <w:r>
        <w:rPr>
          <w:rFonts w:ascii="Times New Roman" w:hAnsi="Times New Roman" w:cs="Times New Roman"/>
          <w:sz w:val="24"/>
        </w:rPr>
        <w:t xml:space="preserve"> Identify, discover, or locate threats and /or hazards through active and passive surveillance and search procedures. This may include the use of systematic examinations and assessments, </w:t>
      </w:r>
      <w:r w:rsidR="00AC6B39">
        <w:rPr>
          <w:rFonts w:ascii="Times New Roman" w:hAnsi="Times New Roman" w:cs="Times New Roman"/>
          <w:sz w:val="24"/>
        </w:rPr>
        <w:t>bio-surveillance</w:t>
      </w:r>
      <w:r>
        <w:rPr>
          <w:rFonts w:ascii="Times New Roman" w:hAnsi="Times New Roman" w:cs="Times New Roman"/>
          <w:sz w:val="24"/>
        </w:rPr>
        <w:t xml:space="preserve">, sensor technologies, or physical </w:t>
      </w:r>
      <w:r w:rsidR="009351F7">
        <w:rPr>
          <w:rFonts w:ascii="Times New Roman" w:hAnsi="Times New Roman" w:cs="Times New Roman"/>
          <w:sz w:val="24"/>
        </w:rPr>
        <w:t>investigation and intelligence.</w:t>
      </w:r>
    </w:p>
    <w:p w:rsidR="008379AC" w:rsidRPr="008379AC" w:rsidRDefault="008379AC" w:rsidP="008379AC">
      <w:pPr>
        <w:pStyle w:val="ListParagraph"/>
        <w:ind w:left="1440"/>
        <w:rPr>
          <w:rFonts w:ascii="Times New Roman" w:hAnsi="Times New Roman" w:cs="Times New Roman"/>
          <w:b/>
          <w:sz w:val="24"/>
        </w:rPr>
      </w:pPr>
    </w:p>
    <w:p w:rsidR="009351F7" w:rsidRPr="00272DA5" w:rsidRDefault="009351F7" w:rsidP="008379AC">
      <w:pPr>
        <w:pStyle w:val="ListParagraph"/>
        <w:numPr>
          <w:ilvl w:val="0"/>
          <w:numId w:val="2"/>
        </w:numPr>
        <w:rPr>
          <w:rFonts w:ascii="Times New Roman" w:hAnsi="Times New Roman" w:cs="Times New Roman"/>
          <w:sz w:val="24"/>
        </w:rPr>
      </w:pPr>
      <w:r>
        <w:rPr>
          <w:rFonts w:ascii="Times New Roman" w:hAnsi="Times New Roman" w:cs="Times New Roman"/>
          <w:b/>
          <w:sz w:val="24"/>
        </w:rPr>
        <w:t>Situational Assessment</w:t>
      </w:r>
    </w:p>
    <w:p w:rsidR="009351F7" w:rsidRDefault="009351F7" w:rsidP="008379AC">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8379AC" w:rsidRPr="008379AC" w:rsidRDefault="009351F7"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Description:</w:t>
      </w:r>
      <w:r>
        <w:rPr>
          <w:rFonts w:ascii="Times New Roman" w:hAnsi="Times New Roman" w:cs="Times New Roman"/>
          <w:sz w:val="24"/>
        </w:rPr>
        <w:t xml:space="preserve"> Provide all decision makers with the decisions-relevant information regarding the nature and extent of the hazard, any cascading effects, and the status of the response.</w:t>
      </w:r>
    </w:p>
    <w:p w:rsidR="008379AC" w:rsidRPr="008379AC" w:rsidRDefault="008379AC" w:rsidP="008379AC">
      <w:pPr>
        <w:pStyle w:val="ListParagraph"/>
        <w:ind w:left="1440"/>
        <w:rPr>
          <w:rFonts w:ascii="Times New Roman" w:hAnsi="Times New Roman" w:cs="Times New Roman"/>
          <w:b/>
          <w:sz w:val="24"/>
        </w:rPr>
      </w:pPr>
    </w:p>
    <w:p w:rsidR="00AF6FBA" w:rsidRDefault="00AF6FBA" w:rsidP="008379AC">
      <w:pPr>
        <w:pStyle w:val="ListParagraph"/>
        <w:numPr>
          <w:ilvl w:val="0"/>
          <w:numId w:val="2"/>
        </w:numPr>
        <w:rPr>
          <w:rFonts w:ascii="Times New Roman" w:hAnsi="Times New Roman" w:cs="Times New Roman"/>
          <w:b/>
          <w:sz w:val="24"/>
        </w:rPr>
      </w:pPr>
      <w:r>
        <w:rPr>
          <w:rFonts w:ascii="Times New Roman" w:hAnsi="Times New Roman" w:cs="Times New Roman"/>
          <w:b/>
          <w:sz w:val="24"/>
        </w:rPr>
        <w:t>Supply Chain Integrity and Security</w:t>
      </w:r>
    </w:p>
    <w:p w:rsidR="00AF6FBA" w:rsidRPr="00AF6FBA" w:rsidRDefault="00AF6FBA"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Protection</w:t>
      </w:r>
    </w:p>
    <w:p w:rsidR="008379AC" w:rsidRPr="002D3F7B" w:rsidRDefault="00AF6FBA"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 xml:space="preserve"> Strengthen the security and resilience of the supply chain.</w:t>
      </w:r>
    </w:p>
    <w:p w:rsidR="002D3F7B" w:rsidRPr="008379AC" w:rsidRDefault="002D3F7B" w:rsidP="002D3F7B">
      <w:pPr>
        <w:pStyle w:val="ListParagraph"/>
        <w:ind w:left="1440"/>
        <w:rPr>
          <w:rFonts w:ascii="Times New Roman" w:hAnsi="Times New Roman" w:cs="Times New Roman"/>
          <w:b/>
          <w:sz w:val="24"/>
        </w:rPr>
      </w:pPr>
    </w:p>
    <w:p w:rsidR="00E33131" w:rsidRDefault="00E33131" w:rsidP="008379AC">
      <w:pPr>
        <w:pStyle w:val="ListParagraph"/>
        <w:numPr>
          <w:ilvl w:val="0"/>
          <w:numId w:val="2"/>
        </w:numPr>
        <w:rPr>
          <w:rFonts w:ascii="Times New Roman" w:hAnsi="Times New Roman" w:cs="Times New Roman"/>
          <w:b/>
          <w:sz w:val="24"/>
        </w:rPr>
      </w:pPr>
      <w:r>
        <w:rPr>
          <w:rFonts w:ascii="Times New Roman" w:hAnsi="Times New Roman" w:cs="Times New Roman"/>
          <w:b/>
          <w:sz w:val="24"/>
        </w:rPr>
        <w:t>Threats and Hazards Identification</w:t>
      </w:r>
    </w:p>
    <w:p w:rsidR="00E33131" w:rsidRPr="00E33131" w:rsidRDefault="00E33131" w:rsidP="008379AC">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Mitigation</w:t>
      </w:r>
    </w:p>
    <w:p w:rsidR="00272DA5" w:rsidRPr="008379AC" w:rsidRDefault="00E33131" w:rsidP="008379AC">
      <w:pPr>
        <w:pStyle w:val="ListParagraph"/>
        <w:numPr>
          <w:ilvl w:val="1"/>
          <w:numId w:val="2"/>
        </w:numPr>
        <w:rPr>
          <w:rFonts w:ascii="Times New Roman" w:hAnsi="Times New Roman" w:cs="Times New Roman"/>
          <w:sz w:val="24"/>
        </w:rPr>
      </w:pPr>
      <w:r w:rsidRPr="008379AC">
        <w:rPr>
          <w:rFonts w:ascii="Times New Roman" w:hAnsi="Times New Roman" w:cs="Times New Roman"/>
          <w:b/>
          <w:sz w:val="24"/>
        </w:rPr>
        <w:t xml:space="preserve">Description: </w:t>
      </w:r>
      <w:r w:rsidRPr="008379AC">
        <w:rPr>
          <w:rFonts w:ascii="Times New Roman" w:hAnsi="Times New Roman" w:cs="Times New Roman"/>
          <w:sz w:val="24"/>
        </w:rPr>
        <w:t>Identify the threats and hazards that occur in the geographic area; determine the frequency and magnitude; and incorporate this into analysis and planning processes so as to the clearly understand the needs of the community or entity.</w:t>
      </w:r>
    </w:p>
    <w:sectPr w:rsidR="00272DA5" w:rsidRPr="008379AC" w:rsidSect="00721DE8">
      <w:pgSz w:w="12240" w:h="15840"/>
      <w:pgMar w:top="864"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55765"/>
    <w:multiLevelType w:val="hybridMultilevel"/>
    <w:tmpl w:val="0522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B5C1B"/>
    <w:multiLevelType w:val="hybridMultilevel"/>
    <w:tmpl w:val="3048B7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6A"/>
    <w:rsid w:val="0000433D"/>
    <w:rsid w:val="00063002"/>
    <w:rsid w:val="00154108"/>
    <w:rsid w:val="00272DA5"/>
    <w:rsid w:val="002D3F7B"/>
    <w:rsid w:val="002F2EE2"/>
    <w:rsid w:val="003D5996"/>
    <w:rsid w:val="003F74B9"/>
    <w:rsid w:val="00625970"/>
    <w:rsid w:val="007073B9"/>
    <w:rsid w:val="00721DE8"/>
    <w:rsid w:val="007448D2"/>
    <w:rsid w:val="007E74CF"/>
    <w:rsid w:val="008379AC"/>
    <w:rsid w:val="009351F7"/>
    <w:rsid w:val="00AC6B39"/>
    <w:rsid w:val="00AF6FBA"/>
    <w:rsid w:val="00B45E6A"/>
    <w:rsid w:val="00DE7647"/>
    <w:rsid w:val="00E33131"/>
    <w:rsid w:val="00E8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8249"/>
  <w15:docId w15:val="{65BB25AA-7294-4DC2-862B-317E9079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Arkansas Department of Emergency Management</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mfloyd</dc:creator>
  <cp:lastModifiedBy>Magnus, Rebekah</cp:lastModifiedBy>
  <cp:revision>5</cp:revision>
  <dcterms:created xsi:type="dcterms:W3CDTF">2021-10-20T16:19:00Z</dcterms:created>
  <dcterms:modified xsi:type="dcterms:W3CDTF">2021-10-20T16:33:00Z</dcterms:modified>
</cp:coreProperties>
</file>