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3330"/>
        <w:gridCol w:w="1800"/>
        <w:gridCol w:w="450"/>
        <w:gridCol w:w="540"/>
        <w:gridCol w:w="360"/>
        <w:gridCol w:w="540"/>
        <w:gridCol w:w="540"/>
        <w:gridCol w:w="905"/>
        <w:gridCol w:w="2245"/>
      </w:tblGrid>
      <w:tr w:rsidR="00510268" w:rsidTr="00FF0829">
        <w:trPr>
          <w:trHeight w:hRule="exact" w:val="730"/>
        </w:trPr>
        <w:tc>
          <w:tcPr>
            <w:tcW w:w="4230" w:type="dxa"/>
          </w:tcPr>
          <w:p w:rsidR="00A1477E" w:rsidRDefault="00510268" w:rsidP="00A27C86">
            <w:pPr>
              <w:pStyle w:val="TableParagraph"/>
              <w:spacing w:before="0" w:line="226" w:lineRule="exact"/>
              <w:ind w:left="0"/>
            </w:pPr>
            <w:bookmarkStart w:id="0" w:name="_GoBack"/>
            <w:bookmarkEnd w:id="0"/>
            <w:r w:rsidRPr="009E0BED">
              <w:rPr>
                <w:b/>
              </w:rPr>
              <w:t xml:space="preserve"> Primary Sponsor (Jurisdiction):</w:t>
            </w:r>
            <w:r w:rsidRPr="002A011B">
              <w:t xml:space="preserve"> </w:t>
            </w:r>
          </w:p>
          <w:p w:rsidR="00510268" w:rsidRPr="00A1477E" w:rsidRDefault="00A1477E" w:rsidP="00A1477E">
            <w:pPr>
              <w:tabs>
                <w:tab w:val="left" w:pos="1113"/>
              </w:tabs>
            </w:pPr>
            <w:r>
              <w:tab/>
            </w:r>
          </w:p>
        </w:tc>
        <w:tc>
          <w:tcPr>
            <w:tcW w:w="3330" w:type="dxa"/>
          </w:tcPr>
          <w:p w:rsidR="00510268" w:rsidRPr="002A011B" w:rsidRDefault="00510268" w:rsidP="00A27C86">
            <w:pPr>
              <w:pStyle w:val="TableParagraph"/>
              <w:spacing w:before="0" w:line="226" w:lineRule="exact"/>
            </w:pPr>
            <w:r w:rsidRPr="009E0BED">
              <w:rPr>
                <w:b/>
              </w:rPr>
              <w:t>Exercise Name:</w:t>
            </w:r>
            <w:r>
              <w:t xml:space="preserve"> </w:t>
            </w:r>
          </w:p>
        </w:tc>
        <w:tc>
          <w:tcPr>
            <w:tcW w:w="1800" w:type="dxa"/>
          </w:tcPr>
          <w:p w:rsidR="00510268" w:rsidRPr="002A011B" w:rsidRDefault="00510268" w:rsidP="00510268">
            <w:pPr>
              <w:pStyle w:val="TableParagraph"/>
              <w:spacing w:before="0" w:line="226" w:lineRule="exact"/>
              <w:ind w:left="0" w:right="247"/>
            </w:pPr>
            <w:r>
              <w:rPr>
                <w:b/>
              </w:rPr>
              <w:t>Type of Exercise:</w:t>
            </w:r>
          </w:p>
        </w:tc>
        <w:tc>
          <w:tcPr>
            <w:tcW w:w="450" w:type="dxa"/>
          </w:tcPr>
          <w:p w:rsidR="00510268" w:rsidRDefault="00510268" w:rsidP="002A011B">
            <w:r>
              <w:t>WS</w:t>
            </w:r>
          </w:p>
        </w:tc>
        <w:tc>
          <w:tcPr>
            <w:tcW w:w="540" w:type="dxa"/>
          </w:tcPr>
          <w:p w:rsidR="00510268" w:rsidRDefault="00510268" w:rsidP="000C2F96">
            <w:r>
              <w:t>TTX</w:t>
            </w:r>
          </w:p>
        </w:tc>
        <w:tc>
          <w:tcPr>
            <w:tcW w:w="360" w:type="dxa"/>
          </w:tcPr>
          <w:p w:rsidR="00510268" w:rsidRDefault="00510268" w:rsidP="000C2F96">
            <w:r>
              <w:t>FE</w:t>
            </w:r>
          </w:p>
        </w:tc>
        <w:tc>
          <w:tcPr>
            <w:tcW w:w="540" w:type="dxa"/>
          </w:tcPr>
          <w:p w:rsidR="00510268" w:rsidRDefault="00510268" w:rsidP="000C2F96">
            <w:r>
              <w:t>FSE</w:t>
            </w:r>
          </w:p>
        </w:tc>
        <w:tc>
          <w:tcPr>
            <w:tcW w:w="540" w:type="dxa"/>
          </w:tcPr>
          <w:p w:rsidR="00510268" w:rsidRDefault="00510268" w:rsidP="000C2F96">
            <w:r>
              <w:t>Drill</w:t>
            </w:r>
          </w:p>
        </w:tc>
        <w:tc>
          <w:tcPr>
            <w:tcW w:w="905" w:type="dxa"/>
          </w:tcPr>
          <w:p w:rsidR="00510268" w:rsidRDefault="00510268" w:rsidP="000C2F96">
            <w:r>
              <w:t>RW</w:t>
            </w:r>
          </w:p>
        </w:tc>
        <w:tc>
          <w:tcPr>
            <w:tcW w:w="2245" w:type="dxa"/>
          </w:tcPr>
          <w:p w:rsidR="00510268" w:rsidRDefault="00510268" w:rsidP="00FF0829">
            <w:r w:rsidRPr="00510268">
              <w:rPr>
                <w:b/>
              </w:rPr>
              <w:t>Date</w:t>
            </w:r>
            <w:r>
              <w:t xml:space="preserve">: </w:t>
            </w:r>
            <w:r w:rsidR="00FF0829" w:rsidRPr="00FF0829">
              <w:rPr>
                <w:highlight w:val="lightGray"/>
              </w:rPr>
              <w:t>[xx</w:t>
            </w:r>
            <w:r w:rsidRPr="00FF0829">
              <w:rPr>
                <w:highlight w:val="lightGray"/>
              </w:rPr>
              <w:t>-</w:t>
            </w:r>
            <w:r w:rsidR="00FF0829" w:rsidRPr="00FF0829">
              <w:rPr>
                <w:highlight w:val="lightGray"/>
              </w:rPr>
              <w:t>xx</w:t>
            </w:r>
            <w:r w:rsidRPr="00FF0829">
              <w:rPr>
                <w:highlight w:val="lightGray"/>
              </w:rPr>
              <w:t>-</w:t>
            </w:r>
            <w:r w:rsidR="00FF0829" w:rsidRPr="00FF0829">
              <w:rPr>
                <w:highlight w:val="lightGray"/>
              </w:rPr>
              <w:t>xxxx]</w:t>
            </w:r>
          </w:p>
        </w:tc>
      </w:tr>
    </w:tbl>
    <w:p w:rsidR="00756E96" w:rsidRDefault="00A1477E" w:rsidP="00756E96">
      <w:pPr>
        <w:pStyle w:val="BodyText"/>
        <w:tabs>
          <w:tab w:val="left" w:pos="13586"/>
        </w:tabs>
        <w:spacing w:before="7"/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84EE7" wp14:editId="7057D266">
                <wp:simplePos x="0" y="0"/>
                <wp:positionH relativeFrom="margin">
                  <wp:posOffset>-106836</wp:posOffset>
                </wp:positionH>
                <wp:positionV relativeFrom="margin">
                  <wp:posOffset>557596</wp:posOffset>
                </wp:positionV>
                <wp:extent cx="94646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8FBA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4pt,43.9pt" to="736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" strokecolor="black [3040]">
                <w10:wrap anchorx="margin" anchory="margin"/>
              </v:line>
            </w:pict>
          </mc:Fallback>
        </mc:AlternateContent>
      </w:r>
      <w:r w:rsidR="00756E96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9178645</wp:posOffset>
                </wp:positionH>
                <wp:positionV relativeFrom="paragraph">
                  <wp:posOffset>-3356</wp:posOffset>
                </wp:positionV>
                <wp:extent cx="41535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A362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75pt,-.25pt" to="75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" strokecolor="white [3212]"/>
            </w:pict>
          </mc:Fallback>
        </mc:AlternateContent>
      </w:r>
    </w:p>
    <w:tbl>
      <w:tblPr>
        <w:tblW w:w="149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510"/>
        <w:gridCol w:w="4131"/>
        <w:gridCol w:w="4779"/>
      </w:tblGrid>
      <w:tr w:rsidR="001D5322" w:rsidTr="00510268">
        <w:trPr>
          <w:trHeight w:hRule="exact" w:val="476"/>
        </w:trPr>
        <w:tc>
          <w:tcPr>
            <w:tcW w:w="2520" w:type="dxa"/>
            <w:shd w:val="clear" w:color="auto" w:fill="1C2180"/>
          </w:tcPr>
          <w:p w:rsidR="00756E96" w:rsidRDefault="00756E96" w:rsidP="00535D92">
            <w:pPr>
              <w:pStyle w:val="TableParagraph"/>
              <w:tabs>
                <w:tab w:val="left" w:pos="1889"/>
                <w:tab w:val="right" w:pos="2997"/>
              </w:tabs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Jurisdiction</w:t>
            </w:r>
          </w:p>
        </w:tc>
        <w:tc>
          <w:tcPr>
            <w:tcW w:w="3510" w:type="dxa"/>
            <w:shd w:val="clear" w:color="auto" w:fill="1C2180"/>
          </w:tcPr>
          <w:p w:rsidR="00756E96" w:rsidRDefault="00756E96" w:rsidP="00535D92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131" w:type="dxa"/>
            <w:shd w:val="clear" w:color="auto" w:fill="1C2180"/>
          </w:tcPr>
          <w:p w:rsidR="00756E96" w:rsidRDefault="00756E96" w:rsidP="00535D92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4779" w:type="dxa"/>
            <w:shd w:val="clear" w:color="auto" w:fill="1C2180"/>
          </w:tcPr>
          <w:p w:rsidR="00756E96" w:rsidRDefault="00756E96" w:rsidP="00535D92">
            <w:pPr>
              <w:pStyle w:val="TableParagraph"/>
              <w:spacing w:before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Pr="0010504F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9621C5" w:rsidTr="00510268">
        <w:trPr>
          <w:trHeight w:hRule="exact" w:val="476"/>
        </w:trPr>
        <w:tc>
          <w:tcPr>
            <w:tcW w:w="2520" w:type="dxa"/>
          </w:tcPr>
          <w:p w:rsidR="009621C5" w:rsidRDefault="009621C5" w:rsidP="009621C5"/>
        </w:tc>
        <w:tc>
          <w:tcPr>
            <w:tcW w:w="3510" w:type="dxa"/>
          </w:tcPr>
          <w:p w:rsidR="009621C5" w:rsidRDefault="009621C5" w:rsidP="009621C5"/>
        </w:tc>
        <w:tc>
          <w:tcPr>
            <w:tcW w:w="4131" w:type="dxa"/>
          </w:tcPr>
          <w:p w:rsidR="009621C5" w:rsidRDefault="009621C5" w:rsidP="009621C5"/>
        </w:tc>
        <w:tc>
          <w:tcPr>
            <w:tcW w:w="4779" w:type="dxa"/>
          </w:tcPr>
          <w:p w:rsidR="009621C5" w:rsidRPr="00B56920" w:rsidRDefault="009621C5" w:rsidP="009621C5">
            <w:pPr>
              <w:rPr>
                <w:strike/>
              </w:rPr>
            </w:pPr>
          </w:p>
        </w:tc>
      </w:tr>
      <w:tr w:rsidR="00B56920" w:rsidTr="00510268">
        <w:trPr>
          <w:trHeight w:hRule="exact" w:val="476"/>
        </w:trPr>
        <w:tc>
          <w:tcPr>
            <w:tcW w:w="2520" w:type="dxa"/>
          </w:tcPr>
          <w:p w:rsidR="00B56920" w:rsidRDefault="00B56920" w:rsidP="00B56920"/>
        </w:tc>
        <w:tc>
          <w:tcPr>
            <w:tcW w:w="3510" w:type="dxa"/>
          </w:tcPr>
          <w:p w:rsidR="00B56920" w:rsidRDefault="00B56920" w:rsidP="00B56920"/>
        </w:tc>
        <w:tc>
          <w:tcPr>
            <w:tcW w:w="4131" w:type="dxa"/>
          </w:tcPr>
          <w:p w:rsidR="00B56920" w:rsidRDefault="00B56920" w:rsidP="00B56920"/>
        </w:tc>
        <w:tc>
          <w:tcPr>
            <w:tcW w:w="4779" w:type="dxa"/>
          </w:tcPr>
          <w:p w:rsidR="00B56920" w:rsidRPr="00B56920" w:rsidRDefault="00B56920" w:rsidP="00B56920">
            <w:pPr>
              <w:rPr>
                <w:strike/>
              </w:rPr>
            </w:pPr>
          </w:p>
        </w:tc>
      </w:tr>
      <w:tr w:rsidR="00B56920" w:rsidTr="00510268">
        <w:trPr>
          <w:trHeight w:hRule="exact" w:val="476"/>
        </w:trPr>
        <w:tc>
          <w:tcPr>
            <w:tcW w:w="2520" w:type="dxa"/>
          </w:tcPr>
          <w:p w:rsidR="00B56920" w:rsidRDefault="00B56920" w:rsidP="00B56920"/>
        </w:tc>
        <w:tc>
          <w:tcPr>
            <w:tcW w:w="3510" w:type="dxa"/>
          </w:tcPr>
          <w:p w:rsidR="00B56920" w:rsidRDefault="00B56920" w:rsidP="00B56920"/>
        </w:tc>
        <w:tc>
          <w:tcPr>
            <w:tcW w:w="4131" w:type="dxa"/>
          </w:tcPr>
          <w:p w:rsidR="00B56920" w:rsidRDefault="00B56920" w:rsidP="00B56920"/>
        </w:tc>
        <w:tc>
          <w:tcPr>
            <w:tcW w:w="4779" w:type="dxa"/>
          </w:tcPr>
          <w:p w:rsidR="00B56920" w:rsidRPr="00B56920" w:rsidRDefault="00B56920" w:rsidP="00B56920">
            <w:pPr>
              <w:rPr>
                <w:strike/>
              </w:rPr>
            </w:pPr>
          </w:p>
        </w:tc>
      </w:tr>
      <w:tr w:rsidR="00B56920" w:rsidTr="00510268">
        <w:trPr>
          <w:trHeight w:hRule="exact" w:val="476"/>
        </w:trPr>
        <w:tc>
          <w:tcPr>
            <w:tcW w:w="2520" w:type="dxa"/>
          </w:tcPr>
          <w:p w:rsidR="00B56920" w:rsidRDefault="00B56920" w:rsidP="00B56920"/>
        </w:tc>
        <w:tc>
          <w:tcPr>
            <w:tcW w:w="3510" w:type="dxa"/>
          </w:tcPr>
          <w:p w:rsidR="00B56920" w:rsidRDefault="00B56920" w:rsidP="00B56920"/>
        </w:tc>
        <w:tc>
          <w:tcPr>
            <w:tcW w:w="4131" w:type="dxa"/>
          </w:tcPr>
          <w:p w:rsidR="00B56920" w:rsidRDefault="00B56920" w:rsidP="00B56920"/>
        </w:tc>
        <w:tc>
          <w:tcPr>
            <w:tcW w:w="4779" w:type="dxa"/>
          </w:tcPr>
          <w:p w:rsidR="00B56920" w:rsidRPr="00B56920" w:rsidRDefault="00B56920" w:rsidP="00B56920">
            <w:pPr>
              <w:rPr>
                <w:strike/>
              </w:rPr>
            </w:pPr>
          </w:p>
        </w:tc>
      </w:tr>
      <w:tr w:rsidR="00B56920" w:rsidTr="00510268">
        <w:trPr>
          <w:trHeight w:hRule="exact" w:val="476"/>
        </w:trPr>
        <w:tc>
          <w:tcPr>
            <w:tcW w:w="2520" w:type="dxa"/>
          </w:tcPr>
          <w:p w:rsidR="00B56920" w:rsidRDefault="00B56920" w:rsidP="00B56920"/>
        </w:tc>
        <w:tc>
          <w:tcPr>
            <w:tcW w:w="3510" w:type="dxa"/>
          </w:tcPr>
          <w:p w:rsidR="00B56920" w:rsidRDefault="00B56920" w:rsidP="00B56920"/>
        </w:tc>
        <w:tc>
          <w:tcPr>
            <w:tcW w:w="4131" w:type="dxa"/>
          </w:tcPr>
          <w:p w:rsidR="00B56920" w:rsidRDefault="00B56920" w:rsidP="00B56920"/>
        </w:tc>
        <w:tc>
          <w:tcPr>
            <w:tcW w:w="4779" w:type="dxa"/>
          </w:tcPr>
          <w:p w:rsidR="00B56920" w:rsidRPr="00B56920" w:rsidRDefault="00B56920" w:rsidP="00B56920">
            <w:pPr>
              <w:rPr>
                <w:strike/>
              </w:rPr>
            </w:pPr>
          </w:p>
        </w:tc>
      </w:tr>
      <w:tr w:rsidR="00A1477E" w:rsidTr="00510268">
        <w:trPr>
          <w:trHeight w:hRule="exact" w:val="476"/>
        </w:trPr>
        <w:tc>
          <w:tcPr>
            <w:tcW w:w="2520" w:type="dxa"/>
          </w:tcPr>
          <w:p w:rsidR="00A1477E" w:rsidRDefault="00A1477E" w:rsidP="00B56920"/>
        </w:tc>
        <w:tc>
          <w:tcPr>
            <w:tcW w:w="3510" w:type="dxa"/>
          </w:tcPr>
          <w:p w:rsidR="00A1477E" w:rsidRDefault="00A1477E" w:rsidP="00B56920"/>
        </w:tc>
        <w:tc>
          <w:tcPr>
            <w:tcW w:w="4131" w:type="dxa"/>
          </w:tcPr>
          <w:p w:rsidR="00A1477E" w:rsidRDefault="00A1477E" w:rsidP="00B56920"/>
        </w:tc>
        <w:tc>
          <w:tcPr>
            <w:tcW w:w="4779" w:type="dxa"/>
          </w:tcPr>
          <w:p w:rsidR="00A1477E" w:rsidRPr="00B56920" w:rsidRDefault="00A1477E" w:rsidP="00B56920">
            <w:pPr>
              <w:rPr>
                <w:strike/>
              </w:rPr>
            </w:pPr>
          </w:p>
        </w:tc>
      </w:tr>
    </w:tbl>
    <w:p w:rsidR="002A70AA" w:rsidRPr="00F15E3F" w:rsidRDefault="00756E96" w:rsidP="00A1477E">
      <w:pPr>
        <w:pStyle w:val="BodyText"/>
        <w:spacing w:before="93"/>
        <w:ind w:left="2937"/>
      </w:pPr>
      <w:r>
        <w:t>*** Please Print Legibly. If we can't read it you will not get credit for the exercise ***</w:t>
      </w:r>
    </w:p>
    <w:sectPr w:rsidR="002A70AA" w:rsidRPr="00F15E3F" w:rsidSect="00A1477E">
      <w:headerReference w:type="default" r:id="rId11"/>
      <w:footerReference w:type="default" r:id="rId12"/>
      <w:pgSz w:w="15840" w:h="12240" w:orient="landscape" w:code="1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5" w:rsidRDefault="00344B75" w:rsidP="00D31366">
      <w:r>
        <w:separator/>
      </w:r>
    </w:p>
  </w:endnote>
  <w:endnote w:type="continuationSeparator" w:id="0">
    <w:p w:rsidR="00344B75" w:rsidRDefault="00344B75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C" w:rsidRPr="009C7522" w:rsidRDefault="005C6E7C" w:rsidP="00F15E3F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 w:rsidRPr="005C6E7C">
      <w:rPr>
        <w:highlight w:val="lightGray"/>
      </w:rPr>
      <w:t>[Appendix</w:t>
    </w:r>
    <w:r>
      <w:rPr>
        <w:highlight w:val="lightGray"/>
      </w:rPr>
      <w:t xml:space="preserve"> (A,B,C):</w:t>
    </w:r>
    <w:r w:rsidRPr="005C6E7C">
      <w:rPr>
        <w:highlight w:val="lightGray"/>
      </w:rPr>
      <w:t xml:space="preserve"> If applicable]</w:t>
    </w:r>
    <w:r w:rsidR="00756E96">
      <w:t xml:space="preserve"> Sign-In Roster</w:t>
    </w:r>
    <w:r w:rsidR="00756E96">
      <w:tab/>
    </w:r>
    <w:r w:rsidR="00756E96" w:rsidRPr="003536F2">
      <w:rPr>
        <w:b w:val="0"/>
      </w:rPr>
      <w:tab/>
    </w:r>
    <w:r w:rsidRPr="005C6E7C">
      <w:rPr>
        <w:b w:val="0"/>
        <w:highlight w:val="lightGray"/>
      </w:rPr>
      <w:t>[</w:t>
    </w:r>
    <w:r w:rsidR="009C7522">
      <w:rPr>
        <w:b w:val="0"/>
        <w:highlight w:val="lightGray"/>
      </w:rPr>
      <w:t>Appendix Letter</w:t>
    </w:r>
    <w:r w:rsidR="00756E96" w:rsidRPr="005C6E7C">
      <w:rPr>
        <w:b w:val="0"/>
        <w:highlight w:val="lightGray"/>
      </w:rPr>
      <w:t>-</w:t>
    </w:r>
    <w:r w:rsidR="009C7522">
      <w:rPr>
        <w:rStyle w:val="PageNumber"/>
        <w:b w:val="0"/>
        <w:highlight w:val="lightGray"/>
      </w:rPr>
      <w:t>Page Number</w:t>
    </w:r>
    <w:r w:rsidRPr="005C6E7C">
      <w:rPr>
        <w:rStyle w:val="PageNumber"/>
        <w:b w:val="0"/>
        <w:highlight w:val="lightGray"/>
      </w:rPr>
      <w:t>]</w:t>
    </w:r>
    <w:r w:rsidR="00756E96" w:rsidRPr="003536F2">
      <w:rPr>
        <w:rStyle w:val="PageNumber"/>
        <w:b w:val="0"/>
      </w:rPr>
      <w:tab/>
    </w:r>
    <w:r w:rsidR="00756E96">
      <w:rPr>
        <w:rStyle w:val="PageNumber"/>
        <w:b w:val="0"/>
      </w:rPr>
      <w:tab/>
    </w:r>
    <w:r w:rsidR="00A70B3F">
      <w:rPr>
        <w:rStyle w:val="PageNumber"/>
        <w:b w:val="0"/>
      </w:rPr>
      <w:t xml:space="preserve">                               </w:t>
    </w:r>
    <w:r w:rsidRPr="005C6E7C">
      <w:rPr>
        <w:rStyle w:val="PageNumber"/>
        <w:highlight w:val="lightGray"/>
      </w:rPr>
      <w:t>[Sponsor Organization]</w:t>
    </w:r>
    <w:r>
      <w:rPr>
        <w:rStyle w:val="PageNumber"/>
      </w:rPr>
      <w:t>]</w:t>
    </w:r>
    <w:r w:rsidR="009C7522">
      <w:rPr>
        <w:rStyle w:val="PageNumber"/>
      </w:rPr>
      <w:tab/>
    </w:r>
    <w:r w:rsidR="009C7522">
      <w:rPr>
        <w:rStyle w:val="PageNumber"/>
      </w:rPr>
      <w:tab/>
    </w:r>
    <w:r w:rsidR="009C7522">
      <w:rPr>
        <w:rStyle w:val="PageNumber"/>
      </w:rPr>
      <w:tab/>
    </w:r>
    <w:r w:rsidR="009C7522"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56E96" w:rsidRDefault="00FF585C" w:rsidP="00FF585C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ab/>
      <w:t xml:space="preserve">                                              </w:t>
    </w:r>
    <w:r w:rsidR="007D7AC4">
      <w:rPr>
        <w:rFonts w:ascii="Arial" w:hAnsi="Arial" w:cs="Arial"/>
        <w:color w:val="000080"/>
        <w:sz w:val="18"/>
        <w:szCs w:val="18"/>
      </w:rPr>
      <w:t xml:space="preserve">                               </w:t>
    </w:r>
    <w:r w:rsidR="00756E96"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5" w:rsidRDefault="00344B75" w:rsidP="00D31366">
      <w:r>
        <w:separator/>
      </w:r>
    </w:p>
  </w:footnote>
  <w:footnote w:type="continuationSeparator" w:id="0">
    <w:p w:rsidR="00344B75" w:rsidRDefault="00344B75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96" w:rsidRDefault="00152FBF" w:rsidP="00F15E3F">
    <w:pPr>
      <w:pStyle w:val="Header"/>
      <w:tabs>
        <w:tab w:val="right" w:pos="12960"/>
      </w:tabs>
    </w:pPr>
    <w:r>
      <w:t xml:space="preserve">   </w:t>
    </w:r>
    <w:r w:rsidR="005C6E7C">
      <w:t>[Document Title]</w:t>
    </w:r>
    <w:r w:rsidR="00756E96">
      <w:tab/>
    </w:r>
    <w:r w:rsidR="00FC1013">
      <w:ptab w:relativeTo="margin" w:alignment="right" w:leader="none"/>
    </w:r>
    <w:r w:rsidR="006F0276">
      <w:t>[Exercise</w:t>
    </w:r>
    <w:r w:rsidR="00FC1013">
      <w:t>/Meeting</w:t>
    </w:r>
    <w:r w:rsidR="006F0276">
      <w:t xml:space="preserve">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C71A9"/>
    <w:rsid w:val="000E17A1"/>
    <w:rsid w:val="001065B6"/>
    <w:rsid w:val="001072D2"/>
    <w:rsid w:val="001200C3"/>
    <w:rsid w:val="001230C1"/>
    <w:rsid w:val="00147EDA"/>
    <w:rsid w:val="00152FBF"/>
    <w:rsid w:val="001635FF"/>
    <w:rsid w:val="00173A85"/>
    <w:rsid w:val="001762F9"/>
    <w:rsid w:val="001909F6"/>
    <w:rsid w:val="001A1DEF"/>
    <w:rsid w:val="001A3FDF"/>
    <w:rsid w:val="001A49EE"/>
    <w:rsid w:val="001A6A8F"/>
    <w:rsid w:val="001A6FB1"/>
    <w:rsid w:val="001B13DF"/>
    <w:rsid w:val="001D5322"/>
    <w:rsid w:val="001E781E"/>
    <w:rsid w:val="0022733F"/>
    <w:rsid w:val="002351A6"/>
    <w:rsid w:val="00255A08"/>
    <w:rsid w:val="00265727"/>
    <w:rsid w:val="00271872"/>
    <w:rsid w:val="002A011B"/>
    <w:rsid w:val="002A01AA"/>
    <w:rsid w:val="002A70AA"/>
    <w:rsid w:val="002F6911"/>
    <w:rsid w:val="00305EC5"/>
    <w:rsid w:val="003170C3"/>
    <w:rsid w:val="0033566C"/>
    <w:rsid w:val="003362AD"/>
    <w:rsid w:val="00344B75"/>
    <w:rsid w:val="003536E3"/>
    <w:rsid w:val="0039112D"/>
    <w:rsid w:val="003A0595"/>
    <w:rsid w:val="003E3DC0"/>
    <w:rsid w:val="003F4AD2"/>
    <w:rsid w:val="00424611"/>
    <w:rsid w:val="00440CED"/>
    <w:rsid w:val="0045114E"/>
    <w:rsid w:val="00451D3D"/>
    <w:rsid w:val="00487FF8"/>
    <w:rsid w:val="00495547"/>
    <w:rsid w:val="004E7D88"/>
    <w:rsid w:val="004F37DF"/>
    <w:rsid w:val="005053C2"/>
    <w:rsid w:val="00510268"/>
    <w:rsid w:val="00535D92"/>
    <w:rsid w:val="00556D79"/>
    <w:rsid w:val="005657CD"/>
    <w:rsid w:val="00576DCA"/>
    <w:rsid w:val="005A60DA"/>
    <w:rsid w:val="005C6E7C"/>
    <w:rsid w:val="005E57EC"/>
    <w:rsid w:val="005F6F2F"/>
    <w:rsid w:val="00613A96"/>
    <w:rsid w:val="00624EC3"/>
    <w:rsid w:val="00652218"/>
    <w:rsid w:val="006645F7"/>
    <w:rsid w:val="006746F8"/>
    <w:rsid w:val="00693B85"/>
    <w:rsid w:val="006B6162"/>
    <w:rsid w:val="006F0276"/>
    <w:rsid w:val="00707C30"/>
    <w:rsid w:val="00710F1E"/>
    <w:rsid w:val="00723232"/>
    <w:rsid w:val="00756E96"/>
    <w:rsid w:val="0076011B"/>
    <w:rsid w:val="00761978"/>
    <w:rsid w:val="007D2F33"/>
    <w:rsid w:val="007D7AC4"/>
    <w:rsid w:val="007F0221"/>
    <w:rsid w:val="00831034"/>
    <w:rsid w:val="00857F55"/>
    <w:rsid w:val="00860E24"/>
    <w:rsid w:val="00876C13"/>
    <w:rsid w:val="00896484"/>
    <w:rsid w:val="008B1F00"/>
    <w:rsid w:val="008C4A53"/>
    <w:rsid w:val="009127EE"/>
    <w:rsid w:val="00925736"/>
    <w:rsid w:val="009434EB"/>
    <w:rsid w:val="009621C5"/>
    <w:rsid w:val="00990549"/>
    <w:rsid w:val="009C1950"/>
    <w:rsid w:val="009C55A6"/>
    <w:rsid w:val="009C7522"/>
    <w:rsid w:val="009D0F28"/>
    <w:rsid w:val="009E0BED"/>
    <w:rsid w:val="00A1477E"/>
    <w:rsid w:val="00A27C86"/>
    <w:rsid w:val="00A40CCA"/>
    <w:rsid w:val="00A53F12"/>
    <w:rsid w:val="00A554C3"/>
    <w:rsid w:val="00A562C7"/>
    <w:rsid w:val="00A70B3F"/>
    <w:rsid w:val="00A74222"/>
    <w:rsid w:val="00AC78AA"/>
    <w:rsid w:val="00B20268"/>
    <w:rsid w:val="00B51EF7"/>
    <w:rsid w:val="00B56920"/>
    <w:rsid w:val="00B6205E"/>
    <w:rsid w:val="00BA3A8B"/>
    <w:rsid w:val="00BD0874"/>
    <w:rsid w:val="00BD41C3"/>
    <w:rsid w:val="00BE3AAA"/>
    <w:rsid w:val="00BE5773"/>
    <w:rsid w:val="00C94D26"/>
    <w:rsid w:val="00C961A5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A3688"/>
    <w:rsid w:val="00EB6A1D"/>
    <w:rsid w:val="00ED588C"/>
    <w:rsid w:val="00EE3D6A"/>
    <w:rsid w:val="00F034F8"/>
    <w:rsid w:val="00F10013"/>
    <w:rsid w:val="00F15E3F"/>
    <w:rsid w:val="00F23EC1"/>
    <w:rsid w:val="00F25F11"/>
    <w:rsid w:val="00F267C1"/>
    <w:rsid w:val="00F466AA"/>
    <w:rsid w:val="00F677B4"/>
    <w:rsid w:val="00F940BF"/>
    <w:rsid w:val="00FC1013"/>
    <w:rsid w:val="00FF0829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69CB9D0-659A-446D-BE86-3EAE807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6E96"/>
    <w:pPr>
      <w:widowControl w:val="0"/>
      <w:autoSpaceDE w:val="0"/>
      <w:autoSpaceDN w:val="0"/>
      <w:spacing w:before="12"/>
      <w:ind w:left="2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86249-6022-4478-8AF9-6A7E976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Team;exercise@adem.arkansas.gov</dc:creator>
  <cp:keywords>HSEEP, Template, After-Action, Improvement Plan, AAR, Evaluation</cp:keywords>
  <cp:lastModifiedBy>Magnus, Rebekah</cp:lastModifiedBy>
  <cp:revision>15</cp:revision>
  <cp:lastPrinted>2012-11-07T20:40:00Z</cp:lastPrinted>
  <dcterms:created xsi:type="dcterms:W3CDTF">2021-06-02T14:25:00Z</dcterms:created>
  <dcterms:modified xsi:type="dcterms:W3CDTF">2021-06-02T19:20:00Z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