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38AD" w14:textId="634E9516" w:rsidR="003408AF" w:rsidRDefault="008F30BA" w:rsidP="008F30BA">
      <w:pPr>
        <w:jc w:val="center"/>
      </w:pPr>
      <w:r>
        <w:t>COMMISSION ONLAW ENFORCEMENT STANDARDS AND TRAINING</w:t>
      </w:r>
    </w:p>
    <w:p w14:paraId="58BA5FEE" w14:textId="0AC8A8E9" w:rsidR="008F30BA" w:rsidRDefault="008F30BA" w:rsidP="008F30BA">
      <w:pPr>
        <w:jc w:val="center"/>
      </w:pPr>
      <w:r>
        <w:t>TELECONFERENCE COMMISSION MEETING MINUTES</w:t>
      </w:r>
    </w:p>
    <w:p w14:paraId="4F04A3F2" w14:textId="747284F0" w:rsidR="008F30BA" w:rsidRDefault="008F30BA" w:rsidP="008F30BA">
      <w:pPr>
        <w:jc w:val="center"/>
      </w:pPr>
      <w:r>
        <w:t>JULY 18, 2022</w:t>
      </w:r>
    </w:p>
    <w:p w14:paraId="6862E16C" w14:textId="0AD14904" w:rsidR="008F30BA" w:rsidRDefault="008F30BA" w:rsidP="008F30BA">
      <w:pPr>
        <w:jc w:val="center"/>
      </w:pPr>
      <w:r>
        <w:t>ARKANSAS LAW ENFORCEMENT TRAINING ACADEMY</w:t>
      </w:r>
    </w:p>
    <w:p w14:paraId="19EADF6B" w14:textId="15EEAAC7" w:rsidR="008F30BA" w:rsidRDefault="00977156" w:rsidP="00977156">
      <w:pPr>
        <w:jc w:val="both"/>
      </w:pPr>
      <w:r>
        <w:t>The Teleconference meeting was called to order at 3:03 P. M. by Chairman Percy Wilburn with the following commissioners answering roll call:</w:t>
      </w:r>
    </w:p>
    <w:p w14:paraId="001A4FF1" w14:textId="2A39D4EB" w:rsidR="00977156" w:rsidRDefault="00977156" w:rsidP="00977156">
      <w:pPr>
        <w:spacing w:after="0"/>
        <w:jc w:val="both"/>
      </w:pPr>
      <w:r>
        <w:t>Chairman Percy Wilburn</w:t>
      </w:r>
    </w:p>
    <w:p w14:paraId="07AA17C3" w14:textId="47427D06" w:rsidR="00977156" w:rsidRDefault="00977156" w:rsidP="00977156">
      <w:pPr>
        <w:spacing w:after="0"/>
        <w:jc w:val="both"/>
      </w:pPr>
      <w:r>
        <w:t>Vice Chairman Doc Holladay</w:t>
      </w:r>
    </w:p>
    <w:p w14:paraId="03554B43" w14:textId="29980D71" w:rsidR="00977156" w:rsidRDefault="00977156" w:rsidP="00977156">
      <w:pPr>
        <w:spacing w:after="0"/>
        <w:jc w:val="both"/>
      </w:pPr>
      <w:r>
        <w:t>Major Stacie Rhoads</w:t>
      </w:r>
    </w:p>
    <w:p w14:paraId="49486E7C" w14:textId="6E37641E" w:rsidR="00977156" w:rsidRDefault="00977156" w:rsidP="00977156">
      <w:pPr>
        <w:spacing w:after="0"/>
        <w:jc w:val="both"/>
      </w:pPr>
      <w:r>
        <w:t>Sheriff Phillip Miller</w:t>
      </w:r>
    </w:p>
    <w:p w14:paraId="5E08D127" w14:textId="4700AB5E" w:rsidR="00977156" w:rsidRDefault="00977156" w:rsidP="00977156">
      <w:pPr>
        <w:spacing w:after="0"/>
        <w:jc w:val="both"/>
      </w:pPr>
      <w:r>
        <w:t>Dr. James Golden</w:t>
      </w:r>
    </w:p>
    <w:p w14:paraId="58B4005F" w14:textId="078074DF" w:rsidR="00977156" w:rsidRDefault="00977156" w:rsidP="00977156">
      <w:pPr>
        <w:spacing w:after="0"/>
        <w:jc w:val="both"/>
      </w:pPr>
      <w:r>
        <w:t>Chief Mike Reynolds</w:t>
      </w:r>
    </w:p>
    <w:p w14:paraId="6610555E" w14:textId="55F944F5" w:rsidR="00977156" w:rsidRDefault="00977156" w:rsidP="00977156">
      <w:pPr>
        <w:spacing w:after="0"/>
        <w:jc w:val="both"/>
      </w:pPr>
      <w:r>
        <w:t>Mr. Richard Wingard</w:t>
      </w:r>
    </w:p>
    <w:p w14:paraId="56D75507" w14:textId="1E9C0746" w:rsidR="00977156" w:rsidRDefault="00977156" w:rsidP="00977156">
      <w:pPr>
        <w:spacing w:after="0"/>
        <w:jc w:val="both"/>
      </w:pPr>
      <w:r>
        <w:t>Mr. Thomas Marsh</w:t>
      </w:r>
    </w:p>
    <w:p w14:paraId="62CFD42E" w14:textId="335349D2" w:rsidR="00977156" w:rsidRDefault="00977156" w:rsidP="00977156">
      <w:pPr>
        <w:spacing w:after="0"/>
        <w:jc w:val="both"/>
      </w:pPr>
      <w:r>
        <w:t>Mr. Barry Phillips</w:t>
      </w:r>
    </w:p>
    <w:p w14:paraId="1D43B93C" w14:textId="4A25FDC3" w:rsidR="00977156" w:rsidRDefault="00977156" w:rsidP="00977156">
      <w:pPr>
        <w:spacing w:after="0"/>
        <w:jc w:val="both"/>
      </w:pPr>
    </w:p>
    <w:p w14:paraId="11853686" w14:textId="43B1F309" w:rsidR="00977156" w:rsidRDefault="00977156" w:rsidP="00977156">
      <w:pPr>
        <w:spacing w:after="0"/>
        <w:jc w:val="both"/>
      </w:pPr>
      <w:r>
        <w:t>Commissioner not answering roll call:</w:t>
      </w:r>
    </w:p>
    <w:p w14:paraId="372F6911" w14:textId="1540BAB3" w:rsidR="00977156" w:rsidRDefault="00977156" w:rsidP="00977156">
      <w:pPr>
        <w:spacing w:after="0"/>
        <w:jc w:val="both"/>
      </w:pPr>
      <w:r>
        <w:t>Sheriff Lafayette Woods</w:t>
      </w:r>
    </w:p>
    <w:p w14:paraId="6F47138E" w14:textId="14C62713" w:rsidR="00977156" w:rsidRDefault="00977156" w:rsidP="00977156">
      <w:pPr>
        <w:spacing w:after="0"/>
        <w:jc w:val="both"/>
      </w:pPr>
    </w:p>
    <w:p w14:paraId="4D6F1A56" w14:textId="1CC58367" w:rsidR="00D80D20" w:rsidRDefault="00977156" w:rsidP="00977156">
      <w:pPr>
        <w:spacing w:after="0"/>
        <w:jc w:val="both"/>
      </w:pPr>
      <w:r>
        <w:t>Other participating in the conference call:</w:t>
      </w:r>
    </w:p>
    <w:p w14:paraId="2FFEBB83" w14:textId="085B59BF" w:rsidR="00977156" w:rsidRDefault="00D80D20" w:rsidP="00977156">
      <w:pPr>
        <w:spacing w:after="0"/>
        <w:jc w:val="both"/>
      </w:pPr>
      <w:r>
        <w:t>Deputy Director Fred Weatherspoon</w:t>
      </w:r>
    </w:p>
    <w:p w14:paraId="338EB98C" w14:textId="32C61C20" w:rsidR="00D80D20" w:rsidRDefault="00D80D20" w:rsidP="00977156">
      <w:pPr>
        <w:spacing w:after="0"/>
        <w:jc w:val="both"/>
      </w:pPr>
      <w:r>
        <w:t>Amanda Yarbrough</w:t>
      </w:r>
      <w:r w:rsidR="00D60642">
        <w:t>, DPS Attorney</w:t>
      </w:r>
    </w:p>
    <w:p w14:paraId="3E5064E2" w14:textId="078A8288" w:rsidR="00D80D20" w:rsidRDefault="00D80D20" w:rsidP="00977156">
      <w:pPr>
        <w:spacing w:after="0"/>
        <w:jc w:val="both"/>
      </w:pPr>
      <w:r>
        <w:t>Kreasha Williams</w:t>
      </w:r>
      <w:r w:rsidR="00D60642">
        <w:t>, DPS Legal Services Specialist</w:t>
      </w:r>
    </w:p>
    <w:p w14:paraId="22440085" w14:textId="0D20EE12" w:rsidR="00D80D20" w:rsidRDefault="00D80D20" w:rsidP="00977156">
      <w:pPr>
        <w:spacing w:after="0"/>
        <w:jc w:val="both"/>
      </w:pPr>
      <w:r>
        <w:t>Sue Albritton, CLEST Admin. Assistant</w:t>
      </w:r>
    </w:p>
    <w:p w14:paraId="4359E18F" w14:textId="6A2F0D8D" w:rsidR="00D80D20" w:rsidRDefault="00D80D20" w:rsidP="00977156">
      <w:pPr>
        <w:spacing w:after="0"/>
        <w:jc w:val="both"/>
      </w:pPr>
    </w:p>
    <w:p w14:paraId="2A27DBED" w14:textId="0D072D34" w:rsidR="00D80D20" w:rsidRDefault="00D80D20" w:rsidP="00977156">
      <w:pPr>
        <w:spacing w:after="0"/>
        <w:jc w:val="both"/>
      </w:pPr>
      <w:r>
        <w:t xml:space="preserve">The purpose of the meeting was to discuss the payment of $5,000 from the </w:t>
      </w:r>
      <w:r w:rsidR="00D60642">
        <w:t>F</w:t>
      </w:r>
      <w:r>
        <w:t>allen Officers Memorial Fund to the family of Vincent Parks of the Jonesboro Police Department.  A motion to approve the award was made by Commissioner Barry Phillips and seconded by Commissioner Thomas Marsh.  The vote to award the benefit was unanimous.</w:t>
      </w:r>
    </w:p>
    <w:sectPr w:rsidR="00D80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BA"/>
    <w:rsid w:val="003408AF"/>
    <w:rsid w:val="008F30BA"/>
    <w:rsid w:val="009365D9"/>
    <w:rsid w:val="00977156"/>
    <w:rsid w:val="00CE6BD1"/>
    <w:rsid w:val="00D60642"/>
    <w:rsid w:val="00D8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6331"/>
  <w15:chartTrackingRefBased/>
  <w15:docId w15:val="{8532E26F-4FDD-4E13-8EE7-C0B7A639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Albritton</dc:creator>
  <cp:keywords/>
  <dc:description/>
  <cp:lastModifiedBy>Kreasha Williams</cp:lastModifiedBy>
  <cp:revision>2</cp:revision>
  <cp:lastPrinted>2022-07-18T20:24:00Z</cp:lastPrinted>
  <dcterms:created xsi:type="dcterms:W3CDTF">2022-07-22T18:06:00Z</dcterms:created>
  <dcterms:modified xsi:type="dcterms:W3CDTF">2022-07-22T18:06:00Z</dcterms:modified>
</cp:coreProperties>
</file>